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67A1" w14:textId="5D35B903" w:rsidR="00640BCA" w:rsidRDefault="00F219B4" w:rsidP="00640BCA">
      <w:pPr>
        <w:ind w:left="284" w:right="258"/>
        <w:rPr>
          <w:rFonts w:ascii="Arial"/>
          <w:b/>
          <w:i/>
          <w:color w:val="660066"/>
          <w:w w:val="125"/>
          <w:sz w:val="18"/>
          <w:szCs w:val="18"/>
        </w:rPr>
      </w:pPr>
      <w:r>
        <w:rPr>
          <w:rFonts w:ascii="Arial"/>
          <w:b/>
          <w:noProof/>
          <w:sz w:val="24"/>
        </w:rPr>
        <w:drawing>
          <wp:anchor distT="0" distB="0" distL="114300" distR="114300" simplePos="0" relativeHeight="251658240" behindDoc="1" locked="0" layoutInCell="1" allowOverlap="1" wp14:anchorId="7984A33D" wp14:editId="492CEC54">
            <wp:simplePos x="0" y="0"/>
            <wp:positionH relativeFrom="column">
              <wp:posOffset>1169670</wp:posOffset>
            </wp:positionH>
            <wp:positionV relativeFrom="paragraph">
              <wp:posOffset>114300</wp:posOffset>
            </wp:positionV>
            <wp:extent cx="1041400" cy="1049020"/>
            <wp:effectExtent l="0" t="0" r="0" b="0"/>
            <wp:wrapNone/>
            <wp:docPr id="3" name="Picture 3" descr="Macintosh HD:Users:marlenemarburg:Desktop:Screen Shot 2016-12-18 at 4.13.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enemarburg:Desktop:Screen Shot 2016-12-18 at 4.13.5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490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F3822">
        <w:rPr>
          <w:rFonts w:ascii="Arial"/>
          <w:b/>
          <w:i/>
          <w:color w:val="660066"/>
          <w:w w:val="125"/>
          <w:sz w:val="18"/>
          <w:szCs w:val="18"/>
        </w:rPr>
        <w:t xml:space="preserve">                 </w:t>
      </w:r>
      <w:r w:rsidR="004258BB">
        <w:rPr>
          <w:rFonts w:ascii="Arial"/>
          <w:b/>
          <w:i/>
          <w:color w:val="660066"/>
          <w:w w:val="125"/>
          <w:sz w:val="18"/>
          <w:szCs w:val="18"/>
        </w:rPr>
        <w:t xml:space="preserve"> </w:t>
      </w:r>
      <w:r w:rsidR="00640BCA">
        <w:rPr>
          <w:rFonts w:ascii="Arial"/>
          <w:b/>
          <w:i/>
          <w:color w:val="660066"/>
          <w:w w:val="125"/>
          <w:sz w:val="18"/>
          <w:szCs w:val="18"/>
        </w:rPr>
        <w:t xml:space="preserve">                                                  </w:t>
      </w:r>
    </w:p>
    <w:p w14:paraId="6118409C" w14:textId="15865348" w:rsidR="00B15F5D" w:rsidRDefault="00640BCA" w:rsidP="00640BCA">
      <w:pPr>
        <w:ind w:left="284" w:right="258"/>
        <w:rPr>
          <w:rFonts w:ascii="Arial"/>
          <w:b/>
          <w:i/>
          <w:color w:val="660066"/>
          <w:w w:val="125"/>
          <w:sz w:val="18"/>
          <w:szCs w:val="18"/>
        </w:rPr>
      </w:pPr>
      <w:r>
        <w:rPr>
          <w:rFonts w:ascii="Arial"/>
          <w:b/>
          <w:i/>
          <w:color w:val="660066"/>
          <w:w w:val="125"/>
          <w:sz w:val="18"/>
          <w:szCs w:val="18"/>
        </w:rPr>
        <w:t xml:space="preserve">     </w:t>
      </w:r>
      <w:r w:rsidR="00B15F5D">
        <w:rPr>
          <w:rFonts w:ascii="Helvetica" w:eastAsiaTheme="minorEastAsia" w:hAnsi="Helvetica" w:cs="Helvetica"/>
          <w:noProof/>
          <w:sz w:val="24"/>
          <w:szCs w:val="24"/>
        </w:rPr>
        <w:drawing>
          <wp:inline distT="0" distB="0" distL="0" distR="0" wp14:anchorId="6702C96B" wp14:editId="71078958">
            <wp:extent cx="902970" cy="1060828"/>
            <wp:effectExtent l="0" t="0" r="1143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aturation sat="183000"/>
                              </a14:imgEffect>
                            </a14:imgLayer>
                          </a14:imgProps>
                        </a:ext>
                        <a:ext uri="{28A0092B-C50C-407E-A947-70E740481C1C}">
                          <a14:useLocalDpi xmlns:a14="http://schemas.microsoft.com/office/drawing/2010/main" val="0"/>
                        </a:ext>
                      </a:extLst>
                    </a:blip>
                    <a:srcRect/>
                    <a:stretch>
                      <a:fillRect/>
                    </a:stretch>
                  </pic:blipFill>
                  <pic:spPr bwMode="auto">
                    <a:xfrm>
                      <a:off x="0" y="0"/>
                      <a:ext cx="903777" cy="1061776"/>
                    </a:xfrm>
                    <a:prstGeom prst="rect">
                      <a:avLst/>
                    </a:prstGeom>
                    <a:noFill/>
                    <a:ln>
                      <a:noFill/>
                    </a:ln>
                  </pic:spPr>
                </pic:pic>
              </a:graphicData>
            </a:graphic>
          </wp:inline>
        </w:drawing>
      </w:r>
    </w:p>
    <w:p w14:paraId="1E0E4847" w14:textId="77777777" w:rsidR="00AF3822" w:rsidRDefault="00AF3822" w:rsidP="00640BCA">
      <w:pPr>
        <w:ind w:left="284" w:right="258"/>
        <w:rPr>
          <w:rFonts w:ascii="Arial"/>
          <w:b/>
          <w:i/>
          <w:color w:val="660066"/>
          <w:w w:val="125"/>
          <w:sz w:val="18"/>
          <w:szCs w:val="18"/>
        </w:rPr>
      </w:pPr>
    </w:p>
    <w:p w14:paraId="7A73988E" w14:textId="6140442D" w:rsidR="00B15F5D" w:rsidRPr="00B15F5D" w:rsidRDefault="004258BB" w:rsidP="00640BCA">
      <w:pPr>
        <w:ind w:left="284" w:right="258"/>
        <w:rPr>
          <w:rFonts w:ascii="Arial"/>
          <w:b/>
          <w:i/>
          <w:color w:val="660066"/>
          <w:w w:val="125"/>
          <w:sz w:val="18"/>
          <w:szCs w:val="18"/>
        </w:rPr>
      </w:pPr>
      <w:r>
        <w:rPr>
          <w:rFonts w:ascii="Arial"/>
          <w:b/>
          <w:i/>
          <w:color w:val="660066"/>
          <w:w w:val="125"/>
          <w:sz w:val="18"/>
          <w:szCs w:val="18"/>
        </w:rPr>
        <w:t>Grace Undone:</w:t>
      </w:r>
      <w:r w:rsidR="00B15F5D" w:rsidRPr="00B15F5D">
        <w:rPr>
          <w:rFonts w:ascii="Arial"/>
          <w:b/>
          <w:i/>
          <w:color w:val="660066"/>
          <w:w w:val="125"/>
          <w:sz w:val="18"/>
          <w:szCs w:val="18"/>
        </w:rPr>
        <w:t xml:space="preserve"> Encounter</w:t>
      </w:r>
    </w:p>
    <w:p w14:paraId="3FB07167" w14:textId="3E3BFAB8" w:rsidR="00B15F5D" w:rsidRDefault="00B15F5D" w:rsidP="00640BCA">
      <w:pPr>
        <w:ind w:left="284" w:right="258"/>
        <w:jc w:val="both"/>
        <w:rPr>
          <w:rFonts w:ascii="Arial" w:hAnsi="Arial" w:cs="Arial"/>
          <w:i/>
          <w:w w:val="105"/>
        </w:rPr>
      </w:pPr>
      <w:proofErr w:type="gramStart"/>
      <w:r w:rsidRPr="00AF3822">
        <w:rPr>
          <w:rFonts w:ascii="Arial" w:hAnsi="Arial" w:cs="Arial"/>
          <w:w w:val="105"/>
        </w:rPr>
        <w:t>is</w:t>
      </w:r>
      <w:proofErr w:type="gramEnd"/>
      <w:r w:rsidRPr="00AF3822">
        <w:rPr>
          <w:rFonts w:ascii="Arial" w:hAnsi="Arial" w:cs="Arial"/>
          <w:spacing w:val="-4"/>
          <w:w w:val="105"/>
        </w:rPr>
        <w:t xml:space="preserve"> </w:t>
      </w:r>
      <w:r w:rsidRPr="00AF3822">
        <w:rPr>
          <w:rFonts w:ascii="Arial" w:hAnsi="Arial" w:cs="Arial"/>
          <w:w w:val="105"/>
        </w:rPr>
        <w:t>the</w:t>
      </w:r>
      <w:r w:rsidRPr="00AF3822">
        <w:rPr>
          <w:rFonts w:ascii="Arial" w:hAnsi="Arial" w:cs="Arial"/>
          <w:spacing w:val="-4"/>
          <w:w w:val="105"/>
        </w:rPr>
        <w:t xml:space="preserve"> </w:t>
      </w:r>
      <w:r w:rsidRPr="00AF3822">
        <w:rPr>
          <w:rFonts w:ascii="Arial" w:hAnsi="Arial" w:cs="Arial"/>
          <w:w w:val="105"/>
        </w:rPr>
        <w:t>final</w:t>
      </w:r>
      <w:r w:rsidRPr="00AF3822">
        <w:rPr>
          <w:rFonts w:ascii="Arial" w:hAnsi="Arial" w:cs="Arial"/>
          <w:spacing w:val="-5"/>
          <w:w w:val="105"/>
        </w:rPr>
        <w:t xml:space="preserve"> </w:t>
      </w:r>
      <w:r w:rsidRPr="00AF3822">
        <w:rPr>
          <w:rFonts w:ascii="Arial" w:hAnsi="Arial" w:cs="Arial"/>
          <w:w w:val="105"/>
        </w:rPr>
        <w:t>gift</w:t>
      </w:r>
      <w:r w:rsidR="004258BB" w:rsidRPr="00AF3822">
        <w:rPr>
          <w:rFonts w:ascii="Arial" w:hAnsi="Arial" w:cs="Arial"/>
          <w:w w:val="105"/>
        </w:rPr>
        <w:t xml:space="preserve"> quality</w:t>
      </w:r>
      <w:r w:rsidRPr="00AF3822">
        <w:rPr>
          <w:rFonts w:ascii="Arial" w:hAnsi="Arial" w:cs="Arial"/>
          <w:spacing w:val="-4"/>
          <w:w w:val="105"/>
        </w:rPr>
        <w:t xml:space="preserve"> </w:t>
      </w:r>
      <w:r w:rsidRPr="00AF3822">
        <w:rPr>
          <w:rFonts w:ascii="Arial" w:hAnsi="Arial" w:cs="Arial"/>
          <w:w w:val="105"/>
        </w:rPr>
        <w:t>book</w:t>
      </w:r>
      <w:r w:rsidR="00AF3822" w:rsidRPr="00AF3822">
        <w:rPr>
          <w:rFonts w:ascii="Arial" w:hAnsi="Arial" w:cs="Arial"/>
          <w:w w:val="105"/>
        </w:rPr>
        <w:t xml:space="preserve"> of 149 pages</w:t>
      </w:r>
      <w:r w:rsidRPr="00AF3822">
        <w:rPr>
          <w:rFonts w:ascii="Arial" w:hAnsi="Arial" w:cs="Arial"/>
          <w:spacing w:val="-4"/>
          <w:w w:val="105"/>
        </w:rPr>
        <w:t xml:space="preserve"> </w:t>
      </w:r>
      <w:r w:rsidRPr="00AF3822">
        <w:rPr>
          <w:rFonts w:ascii="Arial" w:hAnsi="Arial" w:cs="Arial"/>
          <w:w w:val="105"/>
        </w:rPr>
        <w:t>in</w:t>
      </w:r>
      <w:r w:rsidRPr="00AF3822">
        <w:rPr>
          <w:rFonts w:ascii="Arial" w:hAnsi="Arial" w:cs="Arial"/>
          <w:i/>
          <w:w w:val="105"/>
        </w:rPr>
        <w:t xml:space="preserve"> </w:t>
      </w:r>
      <w:r w:rsidRPr="00AF3822">
        <w:rPr>
          <w:rFonts w:ascii="Arial" w:hAnsi="Arial" w:cs="Arial"/>
          <w:w w:val="105"/>
        </w:rPr>
        <w:t>the</w:t>
      </w:r>
      <w:r w:rsidRPr="00AF3822">
        <w:rPr>
          <w:rFonts w:ascii="Arial" w:hAnsi="Arial" w:cs="Arial"/>
          <w:spacing w:val="-23"/>
          <w:w w:val="105"/>
        </w:rPr>
        <w:t xml:space="preserve"> </w:t>
      </w:r>
      <w:r w:rsidRPr="00AF3822">
        <w:rPr>
          <w:rFonts w:ascii="Arial" w:hAnsi="Arial" w:cs="Arial"/>
          <w:w w:val="105"/>
        </w:rPr>
        <w:t>series</w:t>
      </w:r>
      <w:r w:rsidRPr="00AF3822">
        <w:rPr>
          <w:rFonts w:ascii="Arial" w:hAnsi="Arial" w:cs="Arial"/>
          <w:spacing w:val="-23"/>
          <w:w w:val="105"/>
        </w:rPr>
        <w:t xml:space="preserve"> </w:t>
      </w:r>
      <w:r w:rsidRPr="00AF3822">
        <w:rPr>
          <w:rFonts w:ascii="Arial" w:hAnsi="Arial" w:cs="Arial"/>
          <w:i/>
          <w:w w:val="105"/>
        </w:rPr>
        <w:t>Grace</w:t>
      </w:r>
      <w:r w:rsidRPr="00AF3822">
        <w:rPr>
          <w:rFonts w:ascii="Arial" w:hAnsi="Arial" w:cs="Arial"/>
          <w:i/>
          <w:spacing w:val="-31"/>
          <w:w w:val="105"/>
        </w:rPr>
        <w:t xml:space="preserve"> </w:t>
      </w:r>
      <w:r w:rsidRPr="00AF3822">
        <w:rPr>
          <w:rFonts w:ascii="Arial" w:hAnsi="Arial" w:cs="Arial"/>
          <w:i/>
          <w:w w:val="105"/>
        </w:rPr>
        <w:t>Undone.</w:t>
      </w:r>
    </w:p>
    <w:p w14:paraId="4211C193" w14:textId="77777777" w:rsidR="00AF3822" w:rsidRPr="00AF3822" w:rsidRDefault="00AF3822" w:rsidP="00640BCA">
      <w:pPr>
        <w:ind w:left="284" w:right="258"/>
        <w:jc w:val="both"/>
        <w:rPr>
          <w:rFonts w:ascii="Arial" w:hAnsi="Arial" w:cs="Arial"/>
          <w:b/>
        </w:rPr>
      </w:pPr>
    </w:p>
    <w:p w14:paraId="6EFB52F5" w14:textId="77777777" w:rsidR="00B15F5D" w:rsidRPr="00A76CC7" w:rsidRDefault="00B15F5D" w:rsidP="00640BCA">
      <w:pPr>
        <w:pStyle w:val="BodyText"/>
        <w:spacing w:before="1"/>
        <w:ind w:left="284" w:right="190"/>
        <w:jc w:val="both"/>
        <w:rPr>
          <w:rFonts w:asciiTheme="majorHAnsi" w:hAnsiTheme="majorHAnsi"/>
        </w:rPr>
      </w:pPr>
      <w:r w:rsidRPr="00A76CC7">
        <w:rPr>
          <w:rFonts w:asciiTheme="majorHAnsi" w:hAnsiTheme="majorHAnsi"/>
          <w:w w:val="105"/>
        </w:rPr>
        <w:t>As</w:t>
      </w:r>
      <w:r w:rsidRPr="00A76CC7">
        <w:rPr>
          <w:rFonts w:asciiTheme="majorHAnsi" w:hAnsiTheme="majorHAnsi"/>
          <w:spacing w:val="-23"/>
          <w:w w:val="105"/>
        </w:rPr>
        <w:t xml:space="preserve"> </w:t>
      </w:r>
      <w:r w:rsidRPr="00A76CC7">
        <w:rPr>
          <w:rFonts w:asciiTheme="majorHAnsi" w:hAnsiTheme="majorHAnsi"/>
          <w:w w:val="105"/>
        </w:rPr>
        <w:t>a</w:t>
      </w:r>
      <w:r w:rsidRPr="00A76CC7">
        <w:rPr>
          <w:rFonts w:asciiTheme="majorHAnsi" w:hAnsiTheme="majorHAnsi"/>
          <w:spacing w:val="-23"/>
          <w:w w:val="105"/>
        </w:rPr>
        <w:t xml:space="preserve"> </w:t>
      </w:r>
      <w:r w:rsidRPr="00A76CC7">
        <w:rPr>
          <w:rFonts w:asciiTheme="majorHAnsi" w:hAnsiTheme="majorHAnsi"/>
          <w:w w:val="105"/>
        </w:rPr>
        <w:t>series,</w:t>
      </w:r>
      <w:r w:rsidRPr="00A76CC7">
        <w:rPr>
          <w:rFonts w:asciiTheme="majorHAnsi" w:hAnsiTheme="majorHAnsi"/>
          <w:spacing w:val="-23"/>
          <w:w w:val="105"/>
        </w:rPr>
        <w:t xml:space="preserve"> </w:t>
      </w:r>
      <w:r w:rsidRPr="00A76CC7">
        <w:rPr>
          <w:rFonts w:asciiTheme="majorHAnsi" w:hAnsiTheme="majorHAnsi"/>
          <w:w w:val="105"/>
        </w:rPr>
        <w:t>the</w:t>
      </w:r>
      <w:r w:rsidRPr="00A76CC7">
        <w:rPr>
          <w:rFonts w:asciiTheme="majorHAnsi" w:hAnsiTheme="majorHAnsi"/>
          <w:spacing w:val="-23"/>
          <w:w w:val="105"/>
        </w:rPr>
        <w:t xml:space="preserve"> </w:t>
      </w:r>
      <w:r w:rsidRPr="00A76CC7">
        <w:rPr>
          <w:rFonts w:asciiTheme="majorHAnsi" w:hAnsiTheme="majorHAnsi"/>
          <w:w w:val="105"/>
        </w:rPr>
        <w:t>three</w:t>
      </w:r>
      <w:r w:rsidRPr="00A76CC7">
        <w:rPr>
          <w:rFonts w:asciiTheme="majorHAnsi" w:hAnsiTheme="majorHAnsi"/>
          <w:spacing w:val="-23"/>
          <w:w w:val="105"/>
        </w:rPr>
        <w:t xml:space="preserve"> </w:t>
      </w:r>
      <w:r w:rsidRPr="00A76CC7">
        <w:rPr>
          <w:rFonts w:asciiTheme="majorHAnsi" w:hAnsiTheme="majorHAnsi"/>
          <w:w w:val="105"/>
        </w:rPr>
        <w:t xml:space="preserve">books are companions to the prayer of the Seasons of the Spiritual Exercises of Saint Ignatius. </w:t>
      </w:r>
      <w:proofErr w:type="gramStart"/>
      <w:r w:rsidRPr="00A76CC7">
        <w:rPr>
          <w:rFonts w:asciiTheme="majorHAnsi" w:hAnsiTheme="majorHAnsi"/>
          <w:w w:val="105"/>
        </w:rPr>
        <w:t>Individual  books</w:t>
      </w:r>
      <w:proofErr w:type="gramEnd"/>
      <w:r w:rsidRPr="00A76CC7">
        <w:rPr>
          <w:rFonts w:asciiTheme="majorHAnsi" w:hAnsiTheme="majorHAnsi"/>
          <w:w w:val="105"/>
        </w:rPr>
        <w:t xml:space="preserve"> are complete works in themselves. Grace Undone. Encounter includes imaginative contemplations on Gospel-texts as well as poems on life and Mystery. The book</w:t>
      </w:r>
      <w:r w:rsidRPr="00A76CC7">
        <w:rPr>
          <w:rFonts w:asciiTheme="majorHAnsi" w:hAnsiTheme="majorHAnsi"/>
          <w:spacing w:val="49"/>
          <w:w w:val="105"/>
        </w:rPr>
        <w:t xml:space="preserve"> </w:t>
      </w:r>
      <w:r w:rsidRPr="00A76CC7">
        <w:rPr>
          <w:rFonts w:asciiTheme="majorHAnsi" w:hAnsiTheme="majorHAnsi"/>
          <w:w w:val="105"/>
        </w:rPr>
        <w:t>offers</w:t>
      </w:r>
      <w:r w:rsidRPr="00A76CC7">
        <w:rPr>
          <w:rFonts w:asciiTheme="majorHAnsi" w:hAnsiTheme="majorHAnsi"/>
          <w:spacing w:val="49"/>
          <w:w w:val="105"/>
        </w:rPr>
        <w:t xml:space="preserve"> </w:t>
      </w:r>
      <w:r w:rsidRPr="00A76CC7">
        <w:rPr>
          <w:rFonts w:asciiTheme="majorHAnsi" w:hAnsiTheme="majorHAnsi"/>
          <w:w w:val="105"/>
        </w:rPr>
        <w:t>parallel</w:t>
      </w:r>
      <w:r w:rsidRPr="00A76CC7">
        <w:rPr>
          <w:rFonts w:asciiTheme="majorHAnsi" w:hAnsiTheme="majorHAnsi"/>
          <w:spacing w:val="49"/>
          <w:w w:val="105"/>
        </w:rPr>
        <w:t xml:space="preserve"> </w:t>
      </w:r>
      <w:r w:rsidRPr="00A76CC7">
        <w:rPr>
          <w:rFonts w:asciiTheme="majorHAnsi" w:hAnsiTheme="majorHAnsi"/>
          <w:w w:val="105"/>
        </w:rPr>
        <w:t xml:space="preserve">scriptural texts for many of </w:t>
      </w:r>
      <w:proofErr w:type="gramStart"/>
      <w:r w:rsidRPr="00A76CC7">
        <w:rPr>
          <w:rFonts w:asciiTheme="majorHAnsi" w:hAnsiTheme="majorHAnsi"/>
          <w:w w:val="105"/>
        </w:rPr>
        <w:t xml:space="preserve">the </w:t>
      </w:r>
      <w:r w:rsidRPr="00A76CC7">
        <w:rPr>
          <w:rFonts w:asciiTheme="majorHAnsi" w:hAnsiTheme="majorHAnsi"/>
          <w:spacing w:val="37"/>
          <w:w w:val="105"/>
        </w:rPr>
        <w:t xml:space="preserve"> </w:t>
      </w:r>
      <w:r w:rsidRPr="00A76CC7">
        <w:rPr>
          <w:rFonts w:asciiTheme="majorHAnsi" w:hAnsiTheme="majorHAnsi"/>
          <w:w w:val="105"/>
        </w:rPr>
        <w:t>poems</w:t>
      </w:r>
      <w:proofErr w:type="gramEnd"/>
      <w:r w:rsidRPr="00A76CC7">
        <w:rPr>
          <w:rFonts w:asciiTheme="majorHAnsi" w:hAnsiTheme="majorHAnsi"/>
          <w:w w:val="105"/>
        </w:rPr>
        <w:t>.</w:t>
      </w:r>
    </w:p>
    <w:p w14:paraId="3AAA7957" w14:textId="77777777" w:rsidR="00B15F5D" w:rsidRDefault="00B15F5D" w:rsidP="00640BCA">
      <w:pPr>
        <w:pStyle w:val="BodyText"/>
        <w:spacing w:before="8"/>
        <w:ind w:left="284"/>
        <w:rPr>
          <w:sz w:val="22"/>
        </w:rPr>
      </w:pPr>
    </w:p>
    <w:p w14:paraId="38FDCDA8" w14:textId="77777777" w:rsidR="00B15F5D" w:rsidRDefault="00B15F5D" w:rsidP="00A76CC7">
      <w:pPr>
        <w:pStyle w:val="BodyText"/>
        <w:ind w:left="284" w:right="258"/>
        <w:jc w:val="both"/>
        <w:rPr>
          <w:rFonts w:ascii="Arial"/>
          <w:b/>
          <w:i w:val="0"/>
          <w:w w:val="105"/>
        </w:rPr>
      </w:pPr>
      <w:r w:rsidRPr="00A76CC7">
        <w:rPr>
          <w:rFonts w:ascii="Arial" w:hAnsi="Arial"/>
          <w:i w:val="0"/>
          <w:w w:val="105"/>
        </w:rPr>
        <w:t>Marlene’s poetry is candid, disarming, intimate, discomfiting, courageous, consoling – I could go on… but its frame is built on the foundations of love and honesty. Her poems excavate the grace of God in her life, not in syrup-like greeting card sentiments – but by attending to lived experience and the sometimes hideous realities that contains, and sitting with, and in that pain, until the window whitens.</w:t>
      </w:r>
      <w:r w:rsidR="00640BCA" w:rsidRPr="00A76CC7">
        <w:rPr>
          <w:rFonts w:ascii="Arial" w:hAnsi="Arial"/>
          <w:i w:val="0"/>
          <w:w w:val="105"/>
        </w:rPr>
        <w:t xml:space="preserve">     </w:t>
      </w:r>
      <w:r w:rsidRPr="00A76CC7">
        <w:rPr>
          <w:rFonts w:ascii="Arial"/>
          <w:b/>
          <w:i w:val="0"/>
          <w:w w:val="105"/>
        </w:rPr>
        <w:t>Julie Mitchell</w:t>
      </w:r>
    </w:p>
    <w:p w14:paraId="6C52FAB5" w14:textId="77777777" w:rsidR="00B31D7D" w:rsidRDefault="00B31D7D" w:rsidP="00B31D7D">
      <w:pPr>
        <w:pStyle w:val="BodyText"/>
        <w:rPr>
          <w:i w:val="0"/>
          <w:sz w:val="4"/>
        </w:rPr>
      </w:pPr>
    </w:p>
    <w:p w14:paraId="4668EE36" w14:textId="77777777" w:rsidR="00B31D7D" w:rsidRDefault="00B31D7D" w:rsidP="00B8328D">
      <w:pPr>
        <w:pStyle w:val="BodyText"/>
        <w:ind w:left="296" w:right="44"/>
        <w:rPr>
          <w:i w:val="0"/>
          <w:sz w:val="20"/>
        </w:rPr>
      </w:pPr>
      <w:r>
        <w:rPr>
          <w:i w:val="0"/>
          <w:noProof/>
          <w:sz w:val="20"/>
        </w:rPr>
        <w:lastRenderedPageBreak/>
        <w:drawing>
          <wp:inline distT="0" distB="0" distL="0" distR="0" wp14:anchorId="1449729E" wp14:editId="60BEC733">
            <wp:extent cx="2046875" cy="1909430"/>
            <wp:effectExtent l="0" t="0" r="10795"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47320" cy="1909845"/>
                    </a:xfrm>
                    <a:prstGeom prst="rect">
                      <a:avLst/>
                    </a:prstGeom>
                  </pic:spPr>
                </pic:pic>
              </a:graphicData>
            </a:graphic>
          </wp:inline>
        </w:drawing>
      </w:r>
    </w:p>
    <w:p w14:paraId="42875C38" w14:textId="77777777" w:rsidR="00B31D7D" w:rsidRPr="00AF3822" w:rsidRDefault="00B31D7D" w:rsidP="00B8328D">
      <w:pPr>
        <w:pStyle w:val="BodyText"/>
        <w:spacing w:before="48"/>
        <w:ind w:left="113" w:right="186"/>
        <w:jc w:val="both"/>
        <w:rPr>
          <w:rFonts w:asciiTheme="majorHAnsi" w:hAnsiTheme="majorHAnsi"/>
          <w:sz w:val="22"/>
          <w:szCs w:val="22"/>
        </w:rPr>
      </w:pPr>
      <w:r w:rsidRPr="00AF3822">
        <w:rPr>
          <w:rFonts w:asciiTheme="majorHAnsi" w:hAnsiTheme="majorHAnsi"/>
          <w:w w:val="105"/>
          <w:sz w:val="22"/>
          <w:szCs w:val="22"/>
        </w:rPr>
        <w:t xml:space="preserve">Dreams and Desires edited by Marlene Marburg is an 84-page square paper-back anthology of </w:t>
      </w:r>
      <w:proofErr w:type="gramStart"/>
      <w:r w:rsidRPr="00AF3822">
        <w:rPr>
          <w:rFonts w:asciiTheme="majorHAnsi" w:hAnsiTheme="majorHAnsi"/>
          <w:w w:val="105"/>
          <w:sz w:val="22"/>
          <w:szCs w:val="22"/>
        </w:rPr>
        <w:t>poems  and</w:t>
      </w:r>
      <w:proofErr w:type="gramEnd"/>
      <w:r w:rsidRPr="00AF3822">
        <w:rPr>
          <w:rFonts w:asciiTheme="majorHAnsi" w:hAnsiTheme="majorHAnsi"/>
          <w:spacing w:val="49"/>
          <w:w w:val="105"/>
          <w:sz w:val="22"/>
          <w:szCs w:val="22"/>
        </w:rPr>
        <w:t xml:space="preserve"> </w:t>
      </w:r>
      <w:r w:rsidRPr="00AF3822">
        <w:rPr>
          <w:rFonts w:asciiTheme="majorHAnsi" w:hAnsiTheme="majorHAnsi"/>
          <w:w w:val="105"/>
          <w:sz w:val="22"/>
          <w:szCs w:val="22"/>
        </w:rPr>
        <w:t>prose which showcases the emerging consciousness of over 40 people from around the globe. When asked their dreams and desires in this changing world, the themes of love, justice</w:t>
      </w:r>
      <w:r>
        <w:rPr>
          <w:rFonts w:asciiTheme="majorHAnsi" w:hAnsiTheme="majorHAnsi"/>
          <w:w w:val="105"/>
          <w:sz w:val="22"/>
          <w:szCs w:val="22"/>
        </w:rPr>
        <w:t>,</w:t>
      </w:r>
      <w:r w:rsidRPr="00AF3822">
        <w:rPr>
          <w:rFonts w:asciiTheme="majorHAnsi" w:hAnsiTheme="majorHAnsi"/>
          <w:w w:val="105"/>
          <w:sz w:val="22"/>
          <w:szCs w:val="22"/>
        </w:rPr>
        <w:t xml:space="preserve"> attentiveness </w:t>
      </w:r>
      <w:r>
        <w:rPr>
          <w:rFonts w:asciiTheme="majorHAnsi" w:hAnsiTheme="majorHAnsi"/>
          <w:w w:val="105"/>
          <w:sz w:val="22"/>
          <w:szCs w:val="22"/>
        </w:rPr>
        <w:t xml:space="preserve">and Mystery </w:t>
      </w:r>
      <w:r w:rsidRPr="00AF3822">
        <w:rPr>
          <w:rFonts w:asciiTheme="majorHAnsi" w:hAnsiTheme="majorHAnsi"/>
          <w:w w:val="105"/>
          <w:sz w:val="22"/>
          <w:szCs w:val="22"/>
        </w:rPr>
        <w:t>emerged as paramount. The heart-felt responses in poetry and prose will</w:t>
      </w:r>
      <w:r w:rsidRPr="00AF3822">
        <w:rPr>
          <w:rFonts w:asciiTheme="majorHAnsi" w:hAnsiTheme="majorHAnsi"/>
          <w:spacing w:val="49"/>
          <w:w w:val="105"/>
          <w:sz w:val="22"/>
          <w:szCs w:val="22"/>
        </w:rPr>
        <w:t xml:space="preserve"> </w:t>
      </w:r>
      <w:r w:rsidRPr="00AF3822">
        <w:rPr>
          <w:rFonts w:asciiTheme="majorHAnsi" w:hAnsiTheme="majorHAnsi"/>
          <w:w w:val="105"/>
          <w:sz w:val="22"/>
          <w:szCs w:val="22"/>
        </w:rPr>
        <w:t>move the reader again and</w:t>
      </w:r>
      <w:r w:rsidRPr="00AF3822">
        <w:rPr>
          <w:rFonts w:asciiTheme="majorHAnsi" w:hAnsiTheme="majorHAnsi"/>
          <w:spacing w:val="41"/>
          <w:w w:val="105"/>
          <w:sz w:val="22"/>
          <w:szCs w:val="22"/>
        </w:rPr>
        <w:t xml:space="preserve"> </w:t>
      </w:r>
      <w:r w:rsidRPr="00AF3822">
        <w:rPr>
          <w:rFonts w:asciiTheme="majorHAnsi" w:hAnsiTheme="majorHAnsi"/>
          <w:w w:val="105"/>
          <w:sz w:val="22"/>
          <w:szCs w:val="22"/>
        </w:rPr>
        <w:t>again.</w:t>
      </w:r>
    </w:p>
    <w:p w14:paraId="5DE99893" w14:textId="77777777" w:rsidR="00B31D7D" w:rsidRDefault="00B31D7D" w:rsidP="00B8328D">
      <w:pPr>
        <w:pStyle w:val="BodyText"/>
        <w:spacing w:before="9"/>
        <w:ind w:right="186"/>
        <w:rPr>
          <w:sz w:val="18"/>
        </w:rPr>
      </w:pPr>
    </w:p>
    <w:p w14:paraId="658F1D23" w14:textId="77777777" w:rsidR="00B31D7D" w:rsidRDefault="00B31D7D" w:rsidP="00B8328D">
      <w:pPr>
        <w:pStyle w:val="Heading2"/>
        <w:spacing w:before="0"/>
        <w:ind w:left="142" w:right="186"/>
        <w:jc w:val="both"/>
        <w:rPr>
          <w:b w:val="0"/>
          <w:color w:val="auto"/>
          <w:w w:val="105"/>
          <w:sz w:val="22"/>
          <w:szCs w:val="22"/>
        </w:rPr>
      </w:pPr>
      <w:r w:rsidRPr="00B15F5D">
        <w:rPr>
          <w:b w:val="0"/>
          <w:color w:val="auto"/>
          <w:w w:val="105"/>
          <w:sz w:val="22"/>
          <w:szCs w:val="22"/>
        </w:rPr>
        <w:t xml:space="preserve">But deep in the chaotic core of our being the </w:t>
      </w:r>
      <w:proofErr w:type="spellStart"/>
      <w:r w:rsidRPr="00B15F5D">
        <w:rPr>
          <w:b w:val="0"/>
          <w:color w:val="auto"/>
          <w:w w:val="105"/>
          <w:sz w:val="22"/>
          <w:szCs w:val="22"/>
        </w:rPr>
        <w:t>imaginal</w:t>
      </w:r>
      <w:proofErr w:type="spellEnd"/>
      <w:r w:rsidRPr="00B15F5D">
        <w:rPr>
          <w:b w:val="0"/>
          <w:color w:val="auto"/>
          <w:w w:val="105"/>
          <w:sz w:val="22"/>
          <w:szCs w:val="22"/>
        </w:rPr>
        <w:t xml:space="preserve"> cells are stirring, imagining all </w:t>
      </w:r>
      <w:r w:rsidRPr="00B15F5D">
        <w:rPr>
          <w:w w:val="105"/>
          <w:sz w:val="22"/>
          <w:szCs w:val="22"/>
        </w:rPr>
        <w:t>t</w:t>
      </w:r>
      <w:r w:rsidRPr="00B15F5D">
        <w:rPr>
          <w:b w:val="0"/>
          <w:color w:val="auto"/>
          <w:w w:val="105"/>
          <w:sz w:val="22"/>
          <w:szCs w:val="22"/>
        </w:rPr>
        <w:t>hat could become, in the w</w:t>
      </w:r>
      <w:r>
        <w:rPr>
          <w:b w:val="0"/>
          <w:color w:val="auto"/>
          <w:w w:val="105"/>
          <w:sz w:val="22"/>
          <w:szCs w:val="22"/>
        </w:rPr>
        <w:t xml:space="preserve">orld of Not Yet. </w:t>
      </w:r>
    </w:p>
    <w:p w14:paraId="3E5DAA79" w14:textId="7854AB37" w:rsidR="00B31D7D" w:rsidRPr="00A76CC7" w:rsidRDefault="00B8328D" w:rsidP="00B8328D">
      <w:pPr>
        <w:pStyle w:val="Heading2"/>
        <w:spacing w:before="0"/>
        <w:ind w:left="142" w:right="186"/>
        <w:jc w:val="both"/>
        <w:rPr>
          <w:b w:val="0"/>
          <w:color w:val="auto"/>
          <w:w w:val="105"/>
          <w:sz w:val="22"/>
          <w:szCs w:val="22"/>
        </w:rPr>
      </w:pPr>
      <w:r>
        <w:rPr>
          <w:color w:val="auto"/>
          <w:w w:val="105"/>
          <w:sz w:val="22"/>
          <w:szCs w:val="22"/>
        </w:rPr>
        <w:tab/>
      </w:r>
      <w:r>
        <w:rPr>
          <w:color w:val="auto"/>
          <w:w w:val="105"/>
          <w:sz w:val="22"/>
          <w:szCs w:val="22"/>
        </w:rPr>
        <w:tab/>
        <w:t xml:space="preserve">            </w:t>
      </w:r>
      <w:r w:rsidR="00B31D7D" w:rsidRPr="00A76CC7">
        <w:rPr>
          <w:color w:val="auto"/>
          <w:w w:val="105"/>
          <w:sz w:val="22"/>
          <w:szCs w:val="22"/>
        </w:rPr>
        <w:t xml:space="preserve">Margaret </w:t>
      </w:r>
      <w:proofErr w:type="spellStart"/>
      <w:r w:rsidR="00B31D7D" w:rsidRPr="00A76CC7">
        <w:rPr>
          <w:color w:val="auto"/>
          <w:w w:val="105"/>
          <w:sz w:val="22"/>
          <w:szCs w:val="22"/>
        </w:rPr>
        <w:t>Silf</w:t>
      </w:r>
      <w:proofErr w:type="spellEnd"/>
    </w:p>
    <w:p w14:paraId="2A61A6DF" w14:textId="77777777" w:rsidR="00B31D7D" w:rsidRDefault="00B31D7D" w:rsidP="00B8328D">
      <w:pPr>
        <w:pStyle w:val="BodyText"/>
        <w:spacing w:before="8"/>
        <w:ind w:left="142" w:right="186"/>
        <w:jc w:val="both"/>
        <w:rPr>
          <w:rFonts w:ascii="Arial"/>
          <w:b/>
          <w:i w:val="0"/>
          <w:sz w:val="22"/>
        </w:rPr>
      </w:pPr>
    </w:p>
    <w:p w14:paraId="7F4B745A" w14:textId="77777777" w:rsidR="00B31D7D" w:rsidRPr="00A76CC7" w:rsidRDefault="00B31D7D" w:rsidP="00B8328D">
      <w:pPr>
        <w:ind w:left="142" w:right="186"/>
        <w:jc w:val="both"/>
        <w:rPr>
          <w:rFonts w:asciiTheme="majorHAnsi" w:hAnsiTheme="majorHAnsi"/>
        </w:rPr>
      </w:pPr>
      <w:r w:rsidRPr="00A76CC7">
        <w:rPr>
          <w:rFonts w:asciiTheme="majorHAnsi" w:hAnsiTheme="majorHAnsi"/>
          <w:w w:val="105"/>
        </w:rPr>
        <w:t>And in a flash I see how with words or paint or feet our child-like efforts can convert our mythic hurt.  And make our lives into a sweet song for the earth.</w:t>
      </w:r>
    </w:p>
    <w:p w14:paraId="0CBB9B82" w14:textId="61BE704C" w:rsidR="00B31D7D" w:rsidRPr="00B8328D" w:rsidRDefault="00B8328D" w:rsidP="00B8328D">
      <w:pPr>
        <w:ind w:left="142" w:right="186"/>
        <w:jc w:val="both"/>
        <w:rPr>
          <w:rFonts w:ascii="Arial"/>
          <w:b/>
          <w:sz w:val="19"/>
        </w:rPr>
      </w:pPr>
      <w:r>
        <w:rPr>
          <w:rFonts w:ascii="Arial"/>
          <w:b/>
          <w:w w:val="105"/>
          <w:sz w:val="19"/>
        </w:rPr>
        <w:tab/>
      </w:r>
      <w:r>
        <w:rPr>
          <w:rFonts w:ascii="Arial"/>
          <w:b/>
          <w:w w:val="105"/>
          <w:sz w:val="19"/>
        </w:rPr>
        <w:tab/>
        <w:t xml:space="preserve">     </w:t>
      </w:r>
      <w:r w:rsidR="00B31D7D">
        <w:rPr>
          <w:rFonts w:ascii="Arial"/>
          <w:b/>
          <w:w w:val="105"/>
          <w:sz w:val="19"/>
        </w:rPr>
        <w:t xml:space="preserve"> </w:t>
      </w:r>
      <w:r w:rsidR="00B31D7D" w:rsidRPr="00B8328D">
        <w:rPr>
          <w:rFonts w:ascii="Arial"/>
          <w:b/>
          <w:w w:val="105"/>
          <w:sz w:val="19"/>
        </w:rPr>
        <w:t>Laura Lewis-Barr</w:t>
      </w:r>
    </w:p>
    <w:p w14:paraId="7BC771B5" w14:textId="77777777" w:rsidR="00640BCA" w:rsidRPr="00A76CC7" w:rsidRDefault="00640BCA" w:rsidP="00B15F5D">
      <w:pPr>
        <w:spacing w:before="60"/>
        <w:ind w:left="142" w:right="572"/>
        <w:rPr>
          <w:rFonts w:ascii="Arial"/>
          <w:b/>
          <w:w w:val="105"/>
          <w:sz w:val="19"/>
          <w:szCs w:val="19"/>
        </w:rPr>
      </w:pPr>
    </w:p>
    <w:p w14:paraId="2D621821" w14:textId="77777777" w:rsidR="007A7433" w:rsidRDefault="007A7433" w:rsidP="00B15F5D">
      <w:pPr>
        <w:spacing w:before="60"/>
        <w:ind w:left="142" w:right="572"/>
        <w:rPr>
          <w:rFonts w:ascii="Arial"/>
          <w:b/>
          <w:w w:val="105"/>
          <w:sz w:val="19"/>
        </w:rPr>
        <w:sectPr w:rsidR="007A7433" w:rsidSect="00A76CC7">
          <w:pgSz w:w="8380" w:h="11900"/>
          <w:pgMar w:top="600" w:right="300" w:bottom="480" w:left="280" w:header="720" w:footer="720" w:gutter="0"/>
          <w:cols w:num="2" w:space="624"/>
        </w:sectPr>
      </w:pPr>
    </w:p>
    <w:p w14:paraId="274468B5" w14:textId="77777777" w:rsidR="00640BCA" w:rsidRDefault="00640BCA" w:rsidP="00B15F5D">
      <w:pPr>
        <w:spacing w:before="60"/>
        <w:ind w:left="142" w:right="572"/>
        <w:rPr>
          <w:rFonts w:ascii="Arial"/>
          <w:b/>
          <w:w w:val="105"/>
          <w:sz w:val="19"/>
        </w:rPr>
        <w:sectPr w:rsidR="00640BCA" w:rsidSect="00CB2C16">
          <w:type w:val="continuous"/>
          <w:pgSz w:w="8380" w:h="11900"/>
          <w:pgMar w:top="600" w:right="300" w:bottom="480" w:left="280" w:header="720" w:footer="720" w:gutter="0"/>
          <w:pgBorders w:display="notFirstPage">
            <w:top w:val="single" w:sz="4" w:space="1" w:color="auto"/>
            <w:left w:val="single" w:sz="4" w:space="4" w:color="auto"/>
            <w:bottom w:val="single" w:sz="4" w:space="1" w:color="auto"/>
            <w:right w:val="single" w:sz="4" w:space="4" w:color="auto"/>
          </w:pgBorders>
          <w:cols w:space="624"/>
        </w:sectPr>
      </w:pPr>
    </w:p>
    <w:p w14:paraId="06719C82" w14:textId="77777777" w:rsidR="00B15F5D" w:rsidRDefault="00B15F5D" w:rsidP="00F219B4">
      <w:pPr>
        <w:spacing w:before="60" w:line="360" w:lineRule="auto"/>
        <w:ind w:right="-295"/>
        <w:jc w:val="center"/>
        <w:rPr>
          <w:rFonts w:ascii="Arial"/>
          <w:b/>
          <w:sz w:val="19"/>
        </w:rPr>
      </w:pPr>
      <w:r>
        <w:rPr>
          <w:rFonts w:ascii="Arial"/>
          <w:b/>
          <w:w w:val="105"/>
          <w:sz w:val="19"/>
        </w:rPr>
        <w:lastRenderedPageBreak/>
        <w:t>ORDER FORM</w:t>
      </w:r>
    </w:p>
    <w:p w14:paraId="4F8DD5E8" w14:textId="77777777" w:rsidR="00640BCA" w:rsidRDefault="00B15F5D" w:rsidP="00F219B4">
      <w:pPr>
        <w:tabs>
          <w:tab w:val="left" w:pos="3347"/>
        </w:tabs>
        <w:spacing w:before="21" w:line="360" w:lineRule="auto"/>
        <w:ind w:left="142" w:right="-295"/>
        <w:jc w:val="center"/>
        <w:rPr>
          <w:rFonts w:ascii="Arial"/>
          <w:b/>
          <w:i/>
          <w:w w:val="105"/>
          <w:sz w:val="19"/>
        </w:rPr>
      </w:pPr>
      <w:r>
        <w:rPr>
          <w:rFonts w:ascii="Arial"/>
          <w:b/>
          <w:i/>
          <w:w w:val="105"/>
          <w:sz w:val="19"/>
        </w:rPr>
        <w:t>Thank you for your order</w:t>
      </w:r>
    </w:p>
    <w:p w14:paraId="20D4B0FA" w14:textId="18D694F0" w:rsidR="00F219B4" w:rsidRPr="00640BCA" w:rsidRDefault="00F219B4" w:rsidP="00F219B4">
      <w:pPr>
        <w:spacing w:before="6"/>
        <w:ind w:left="567" w:right="-153"/>
        <w:jc w:val="both"/>
        <w:rPr>
          <w:rFonts w:ascii="Arial" w:hAnsi="Arial" w:cs="Arial"/>
          <w:sz w:val="20"/>
          <w:szCs w:val="20"/>
        </w:rPr>
      </w:pPr>
      <w:r w:rsidRPr="00640BCA">
        <w:rPr>
          <w:rFonts w:ascii="Arial" w:hAnsi="Arial" w:cs="Arial"/>
          <w:color w:val="0000FF"/>
          <w:w w:val="105"/>
          <w:sz w:val="20"/>
          <w:szCs w:val="20"/>
        </w:rPr>
        <w:t>Marlene Marburg</w:t>
      </w:r>
      <w:r>
        <w:rPr>
          <w:rFonts w:ascii="Arial" w:hAnsi="Arial" w:cs="Arial"/>
          <w:color w:val="0000FF"/>
          <w:w w:val="105"/>
          <w:sz w:val="20"/>
          <w:szCs w:val="20"/>
        </w:rPr>
        <w:t xml:space="preserve">. PO Box 6024 </w:t>
      </w:r>
      <w:proofErr w:type="spellStart"/>
      <w:r>
        <w:rPr>
          <w:rFonts w:ascii="Arial" w:hAnsi="Arial" w:cs="Arial"/>
          <w:color w:val="0000FF"/>
          <w:w w:val="105"/>
          <w:sz w:val="20"/>
          <w:szCs w:val="20"/>
        </w:rPr>
        <w:t>Doncaster</w:t>
      </w:r>
      <w:proofErr w:type="spellEnd"/>
      <w:r>
        <w:rPr>
          <w:rFonts w:ascii="Arial" w:hAnsi="Arial" w:cs="Arial"/>
          <w:color w:val="0000FF"/>
          <w:w w:val="105"/>
          <w:sz w:val="20"/>
          <w:szCs w:val="20"/>
        </w:rPr>
        <w:t xml:space="preserve"> 3108</w:t>
      </w:r>
      <w:proofErr w:type="gramStart"/>
      <w:r>
        <w:rPr>
          <w:rFonts w:ascii="Arial" w:hAnsi="Arial" w:cs="Arial"/>
          <w:color w:val="0000FF"/>
          <w:w w:val="105"/>
          <w:sz w:val="20"/>
          <w:szCs w:val="20"/>
        </w:rPr>
        <w:t xml:space="preserve">,   </w:t>
      </w:r>
      <w:r w:rsidRPr="00640BCA">
        <w:rPr>
          <w:rFonts w:ascii="Arial" w:hAnsi="Arial" w:cs="Arial"/>
          <w:color w:val="0000FF"/>
          <w:w w:val="105"/>
          <w:sz w:val="20"/>
          <w:szCs w:val="20"/>
        </w:rPr>
        <w:t>Australia</w:t>
      </w:r>
      <w:proofErr w:type="gramEnd"/>
    </w:p>
    <w:p w14:paraId="7B1C74A7" w14:textId="77777777" w:rsidR="00F219B4" w:rsidRDefault="00F219B4" w:rsidP="00F219B4">
      <w:pPr>
        <w:tabs>
          <w:tab w:val="left" w:pos="3347"/>
        </w:tabs>
        <w:spacing w:before="21" w:line="360" w:lineRule="auto"/>
        <w:ind w:left="567" w:right="-295"/>
        <w:rPr>
          <w:rFonts w:ascii="Arial"/>
          <w:w w:val="105"/>
          <w:sz w:val="19"/>
        </w:rPr>
      </w:pPr>
    </w:p>
    <w:p w14:paraId="1F06382C" w14:textId="55B209C1" w:rsidR="00F219B4" w:rsidRDefault="00B15F5D" w:rsidP="00F219B4">
      <w:pPr>
        <w:tabs>
          <w:tab w:val="left" w:pos="3347"/>
        </w:tabs>
        <w:spacing w:before="21" w:line="360" w:lineRule="auto"/>
        <w:ind w:left="567" w:right="-295"/>
        <w:rPr>
          <w:rFonts w:ascii="Arial"/>
          <w:w w:val="105"/>
          <w:sz w:val="19"/>
          <w:u w:val="single"/>
        </w:rPr>
      </w:pPr>
      <w:r>
        <w:rPr>
          <w:rFonts w:ascii="Arial"/>
          <w:w w:val="105"/>
          <w:sz w:val="19"/>
        </w:rPr>
        <w:t>NAME:</w:t>
      </w:r>
      <w:r w:rsidR="00F219B4">
        <w:rPr>
          <w:rFonts w:ascii="Arial"/>
          <w:w w:val="105"/>
          <w:sz w:val="19"/>
        </w:rPr>
        <w:t xml:space="preserve"> _________________________</w:t>
      </w:r>
    </w:p>
    <w:p w14:paraId="0F540558" w14:textId="0881FDD8" w:rsidR="00B15F5D" w:rsidRPr="00A76CC7" w:rsidRDefault="00B15F5D" w:rsidP="00F219B4">
      <w:pPr>
        <w:tabs>
          <w:tab w:val="left" w:pos="3347"/>
        </w:tabs>
        <w:spacing w:before="21" w:line="360" w:lineRule="auto"/>
        <w:ind w:left="567" w:right="-295"/>
        <w:rPr>
          <w:rFonts w:ascii="Arial"/>
          <w:b/>
          <w:sz w:val="19"/>
          <w:u w:val="single"/>
        </w:rPr>
      </w:pPr>
      <w:r>
        <w:rPr>
          <w:rFonts w:ascii="Arial"/>
          <w:w w:val="105"/>
          <w:sz w:val="19"/>
        </w:rPr>
        <w:t>ADDRESS</w:t>
      </w:r>
      <w:proofErr w:type="gramStart"/>
      <w:r w:rsidR="00F219B4">
        <w:rPr>
          <w:rFonts w:ascii="Arial"/>
          <w:w w:val="105"/>
          <w:sz w:val="19"/>
        </w:rPr>
        <w:t>;</w:t>
      </w:r>
      <w:proofErr w:type="gramEnd"/>
    </w:p>
    <w:p w14:paraId="255DAF34" w14:textId="0DB43716" w:rsidR="00640BCA" w:rsidRDefault="00640BCA" w:rsidP="00F219B4">
      <w:pPr>
        <w:tabs>
          <w:tab w:val="left" w:pos="3347"/>
        </w:tabs>
        <w:spacing w:before="21" w:line="360" w:lineRule="auto"/>
        <w:ind w:left="567" w:right="-295"/>
        <w:rPr>
          <w:rFonts w:ascii="Arial"/>
          <w:sz w:val="19"/>
        </w:rPr>
      </w:pPr>
      <w:r w:rsidRPr="00A76CC7">
        <w:rPr>
          <w:rFonts w:ascii="Arial"/>
          <w:b/>
          <w:w w:val="105"/>
          <w:sz w:val="19"/>
        </w:rPr>
        <w:t>_________________</w:t>
      </w:r>
      <w:r w:rsidR="00F219B4">
        <w:rPr>
          <w:rFonts w:ascii="Arial"/>
          <w:b/>
          <w:w w:val="105"/>
          <w:sz w:val="19"/>
        </w:rPr>
        <w:t>______________</w:t>
      </w:r>
    </w:p>
    <w:p w14:paraId="55494278" w14:textId="1613B676" w:rsidR="00F219B4" w:rsidRPr="00F219B4" w:rsidRDefault="00F219B4" w:rsidP="00F219B4">
      <w:pPr>
        <w:spacing w:before="40" w:line="360" w:lineRule="auto"/>
        <w:ind w:left="567" w:right="-295"/>
        <w:jc w:val="both"/>
        <w:rPr>
          <w:rFonts w:ascii="Arial"/>
          <w:b/>
          <w:color w:val="008000"/>
          <w:spacing w:val="2"/>
          <w:w w:val="103"/>
          <w:sz w:val="19"/>
        </w:rPr>
      </w:pPr>
      <w:r>
        <w:rPr>
          <w:rFonts w:ascii="Arial"/>
          <w:b/>
          <w:color w:val="800000"/>
          <w:w w:val="105"/>
          <w:sz w:val="19"/>
          <w:shd w:val="clear" w:color="auto" w:fill="FFFF00"/>
        </w:rPr>
        <w:t xml:space="preserve">NEW EDITION: </w:t>
      </w:r>
      <w:r>
        <w:rPr>
          <w:rFonts w:ascii="Arial"/>
          <w:b/>
          <w:color w:val="008000"/>
          <w:w w:val="105"/>
          <w:sz w:val="19"/>
        </w:rPr>
        <w:t xml:space="preserve"> an ordinary woman </w:t>
      </w:r>
      <w:proofErr w:type="gramStart"/>
      <w:r>
        <w:rPr>
          <w:rFonts w:ascii="Arial"/>
          <w:b/>
          <w:color w:val="008000"/>
          <w:w w:val="105"/>
          <w:sz w:val="19"/>
        </w:rPr>
        <w:t xml:space="preserve">[    </w:t>
      </w:r>
      <w:r w:rsidR="00F75AB4">
        <w:rPr>
          <w:rFonts w:ascii="Arial"/>
          <w:b/>
          <w:color w:val="008000"/>
          <w:w w:val="105"/>
          <w:sz w:val="19"/>
        </w:rPr>
        <w:t>[</w:t>
      </w:r>
      <w:proofErr w:type="gramEnd"/>
      <w:r w:rsidR="00F75AB4">
        <w:rPr>
          <w:rFonts w:ascii="Arial"/>
          <w:b/>
          <w:color w:val="008000"/>
          <w:w w:val="105"/>
          <w:sz w:val="19"/>
        </w:rPr>
        <w:t xml:space="preserve">      </w:t>
      </w:r>
      <w:r>
        <w:rPr>
          <w:rFonts w:ascii="Arial"/>
          <w:b/>
          <w:color w:val="008000"/>
          <w:w w:val="105"/>
          <w:sz w:val="19"/>
        </w:rPr>
        <w:t>] @ $1</w:t>
      </w:r>
      <w:r w:rsidR="00F75AB4">
        <w:rPr>
          <w:rFonts w:ascii="Arial"/>
          <w:b/>
          <w:color w:val="008000"/>
          <w:w w:val="105"/>
          <w:sz w:val="19"/>
        </w:rPr>
        <w:t>5</w:t>
      </w:r>
      <w:r>
        <w:rPr>
          <w:rFonts w:ascii="Arial"/>
          <w:b/>
          <w:color w:val="008000"/>
          <w:spacing w:val="-2"/>
          <w:w w:val="105"/>
          <w:sz w:val="19"/>
        </w:rPr>
        <w:t xml:space="preserve"> </w:t>
      </w:r>
      <w:r>
        <w:rPr>
          <w:rFonts w:ascii="Arial"/>
          <w:b/>
          <w:color w:val="008000"/>
          <w:spacing w:val="2"/>
          <w:w w:val="105"/>
          <w:sz w:val="19"/>
        </w:rPr>
        <w:t xml:space="preserve"> </w:t>
      </w:r>
      <w:r>
        <w:rPr>
          <w:rFonts w:ascii="Arial"/>
          <w:b/>
          <w:color w:val="008000"/>
          <w:spacing w:val="2"/>
          <w:w w:val="103"/>
          <w:sz w:val="19"/>
        </w:rPr>
        <w:t>+ p &amp; h</w:t>
      </w:r>
    </w:p>
    <w:p w14:paraId="1320D13D" w14:textId="77777777" w:rsidR="00F219B4" w:rsidRDefault="00B15F5D" w:rsidP="00F219B4">
      <w:pPr>
        <w:spacing w:before="40" w:line="360" w:lineRule="auto"/>
        <w:ind w:left="567" w:right="-295"/>
        <w:jc w:val="both"/>
        <w:rPr>
          <w:rFonts w:ascii="Arial"/>
          <w:b/>
          <w:i/>
          <w:color w:val="008000"/>
          <w:w w:val="105"/>
          <w:sz w:val="19"/>
        </w:rPr>
      </w:pPr>
      <w:r>
        <w:rPr>
          <w:rFonts w:ascii="Arial"/>
          <w:b/>
          <w:color w:val="800000"/>
          <w:w w:val="105"/>
          <w:sz w:val="19"/>
          <w:shd w:val="clear" w:color="auto" w:fill="FFFF00"/>
        </w:rPr>
        <w:t xml:space="preserve">NEW </w:t>
      </w:r>
      <w:r w:rsidR="00F219B4">
        <w:rPr>
          <w:rFonts w:ascii="Arial"/>
          <w:i/>
          <w:color w:val="008000"/>
          <w:w w:val="105"/>
          <w:sz w:val="19"/>
        </w:rPr>
        <w:t xml:space="preserve">Dreams </w:t>
      </w:r>
      <w:r w:rsidRPr="00F219B4">
        <w:rPr>
          <w:rFonts w:ascii="Arial"/>
          <w:i/>
          <w:color w:val="008000"/>
          <w:w w:val="105"/>
          <w:sz w:val="19"/>
        </w:rPr>
        <w:t>And Desires</w:t>
      </w:r>
      <w:r w:rsidR="00640BCA">
        <w:rPr>
          <w:rFonts w:ascii="Arial"/>
          <w:b/>
          <w:i/>
          <w:color w:val="008000"/>
          <w:w w:val="105"/>
          <w:sz w:val="19"/>
        </w:rPr>
        <w:t xml:space="preserve">: </w:t>
      </w:r>
    </w:p>
    <w:p w14:paraId="38D8A2FE" w14:textId="04E7DE26" w:rsidR="00F219B4" w:rsidRDefault="00B15F5D" w:rsidP="00F219B4">
      <w:pPr>
        <w:spacing w:before="40" w:line="360" w:lineRule="auto"/>
        <w:ind w:left="567" w:right="-295"/>
        <w:jc w:val="both"/>
        <w:rPr>
          <w:rFonts w:ascii="Arial"/>
          <w:b/>
          <w:color w:val="008000"/>
          <w:spacing w:val="2"/>
          <w:w w:val="103"/>
          <w:sz w:val="19"/>
        </w:rPr>
      </w:pPr>
      <w:proofErr w:type="gramStart"/>
      <w:r>
        <w:rPr>
          <w:rFonts w:ascii="Arial"/>
          <w:b/>
          <w:color w:val="008000"/>
          <w:w w:val="105"/>
          <w:sz w:val="19"/>
        </w:rPr>
        <w:t>[</w:t>
      </w:r>
      <w:r w:rsidR="00F219B4">
        <w:rPr>
          <w:rFonts w:ascii="Arial"/>
          <w:b/>
          <w:color w:val="008000"/>
          <w:w w:val="105"/>
          <w:sz w:val="19"/>
        </w:rPr>
        <w:t xml:space="preserve">      </w:t>
      </w:r>
      <w:r>
        <w:rPr>
          <w:rFonts w:ascii="Arial"/>
          <w:b/>
          <w:color w:val="008000"/>
          <w:w w:val="105"/>
          <w:sz w:val="19"/>
        </w:rPr>
        <w:t>]</w:t>
      </w:r>
      <w:proofErr w:type="gramEnd"/>
      <w:r>
        <w:rPr>
          <w:rFonts w:ascii="Arial"/>
          <w:b/>
          <w:color w:val="008000"/>
          <w:w w:val="105"/>
          <w:sz w:val="19"/>
        </w:rPr>
        <w:t xml:space="preserve"> @ $18</w:t>
      </w:r>
      <w:r>
        <w:rPr>
          <w:rFonts w:ascii="Arial"/>
          <w:b/>
          <w:color w:val="008000"/>
          <w:spacing w:val="-2"/>
          <w:w w:val="105"/>
          <w:sz w:val="19"/>
        </w:rPr>
        <w:t xml:space="preserve"> </w:t>
      </w:r>
      <w:r w:rsidR="00640BCA">
        <w:rPr>
          <w:rFonts w:ascii="Arial"/>
          <w:b/>
          <w:color w:val="008000"/>
          <w:spacing w:val="2"/>
          <w:w w:val="105"/>
          <w:sz w:val="19"/>
        </w:rPr>
        <w:t xml:space="preserve"> </w:t>
      </w:r>
      <w:r w:rsidR="00640BCA">
        <w:rPr>
          <w:rFonts w:ascii="Arial"/>
          <w:b/>
          <w:color w:val="008000"/>
          <w:spacing w:val="2"/>
          <w:w w:val="103"/>
          <w:sz w:val="19"/>
        </w:rPr>
        <w:t>+ p &amp; h</w:t>
      </w:r>
    </w:p>
    <w:p w14:paraId="59247EE4" w14:textId="0D4B96AD" w:rsidR="00F219B4" w:rsidRDefault="00B15F5D" w:rsidP="00F219B4">
      <w:pPr>
        <w:spacing w:before="40" w:line="360" w:lineRule="auto"/>
        <w:ind w:left="567" w:right="-295"/>
        <w:jc w:val="both"/>
        <w:rPr>
          <w:color w:val="660066"/>
          <w:w w:val="105"/>
        </w:rPr>
      </w:pPr>
      <w:r>
        <w:rPr>
          <w:rFonts w:ascii="Arial"/>
          <w:b/>
          <w:color w:val="000090"/>
          <w:w w:val="105"/>
          <w:sz w:val="19"/>
          <w:shd w:val="clear" w:color="auto" w:fill="FFFF00"/>
        </w:rPr>
        <w:t xml:space="preserve">NEW </w:t>
      </w:r>
      <w:r>
        <w:rPr>
          <w:rFonts w:ascii="Arial"/>
          <w:b/>
          <w:i/>
          <w:color w:val="660066"/>
          <w:w w:val="105"/>
          <w:sz w:val="19"/>
        </w:rPr>
        <w:t>Grace Undone:</w:t>
      </w:r>
      <w:r>
        <w:rPr>
          <w:rFonts w:ascii="Arial"/>
          <w:b/>
          <w:i/>
          <w:color w:val="660066"/>
          <w:spacing w:val="-12"/>
          <w:w w:val="105"/>
          <w:sz w:val="19"/>
        </w:rPr>
        <w:t xml:space="preserve"> </w:t>
      </w:r>
      <w:r>
        <w:rPr>
          <w:rFonts w:ascii="Arial"/>
          <w:b/>
          <w:i/>
          <w:color w:val="660066"/>
          <w:w w:val="105"/>
          <w:sz w:val="19"/>
        </w:rPr>
        <w:t>Encounter</w:t>
      </w:r>
      <w:r w:rsidR="00640BCA">
        <w:rPr>
          <w:rFonts w:ascii="Arial"/>
          <w:b/>
          <w:i/>
          <w:color w:val="660066"/>
          <w:w w:val="105"/>
          <w:sz w:val="19"/>
        </w:rPr>
        <w:t xml:space="preserve"> </w:t>
      </w:r>
      <w:proofErr w:type="gramStart"/>
      <w:r>
        <w:rPr>
          <w:color w:val="660066"/>
          <w:w w:val="105"/>
        </w:rPr>
        <w:t>[</w:t>
      </w:r>
      <w:r w:rsidR="00640BCA">
        <w:rPr>
          <w:color w:val="660066"/>
          <w:w w:val="105"/>
        </w:rPr>
        <w:t xml:space="preserve">   </w:t>
      </w:r>
      <w:r w:rsidR="00F219B4">
        <w:rPr>
          <w:color w:val="660066"/>
          <w:w w:val="105"/>
        </w:rPr>
        <w:t xml:space="preserve">  </w:t>
      </w:r>
      <w:r w:rsidR="00640BCA">
        <w:rPr>
          <w:color w:val="660066"/>
          <w:w w:val="105"/>
        </w:rPr>
        <w:t xml:space="preserve">  </w:t>
      </w:r>
      <w:r w:rsidR="00F75AB4">
        <w:rPr>
          <w:color w:val="660066"/>
          <w:w w:val="105"/>
        </w:rPr>
        <w:t>[</w:t>
      </w:r>
      <w:proofErr w:type="gramEnd"/>
      <w:r w:rsidR="00F75AB4">
        <w:rPr>
          <w:color w:val="660066"/>
          <w:w w:val="105"/>
        </w:rPr>
        <w:t xml:space="preserve">       </w:t>
      </w:r>
      <w:r>
        <w:rPr>
          <w:color w:val="660066"/>
          <w:w w:val="105"/>
        </w:rPr>
        <w:t>] @ $24</w:t>
      </w:r>
      <w:r w:rsidR="00640BCA">
        <w:rPr>
          <w:color w:val="660066"/>
          <w:w w:val="105"/>
        </w:rPr>
        <w:t xml:space="preserve"> + p &amp; </w:t>
      </w:r>
      <w:r w:rsidR="00F219B4">
        <w:rPr>
          <w:color w:val="660066"/>
          <w:w w:val="105"/>
        </w:rPr>
        <w:t>h</w:t>
      </w:r>
    </w:p>
    <w:p w14:paraId="0F5DA397" w14:textId="77777777" w:rsidR="00F219B4" w:rsidRDefault="00B15F5D" w:rsidP="00F219B4">
      <w:pPr>
        <w:spacing w:before="40" w:line="360" w:lineRule="auto"/>
        <w:ind w:left="567" w:right="-295"/>
        <w:jc w:val="both"/>
        <w:rPr>
          <w:rFonts w:ascii="Arial" w:hAnsi="Arial" w:cs="Arial"/>
          <w:b/>
          <w:w w:val="105"/>
          <w:sz w:val="20"/>
          <w:szCs w:val="20"/>
        </w:rPr>
      </w:pPr>
      <w:r w:rsidRPr="00A76CC7">
        <w:rPr>
          <w:rFonts w:ascii="Arial" w:hAnsi="Arial" w:cs="Arial"/>
          <w:b/>
          <w:w w:val="105"/>
          <w:sz w:val="20"/>
          <w:szCs w:val="20"/>
        </w:rPr>
        <w:t>Grace Undone. Love</w:t>
      </w:r>
      <w:r w:rsidR="00F219B4">
        <w:rPr>
          <w:rFonts w:ascii="Arial" w:hAnsi="Arial" w:cs="Arial"/>
          <w:b/>
          <w:w w:val="105"/>
          <w:sz w:val="20"/>
          <w:szCs w:val="20"/>
        </w:rPr>
        <w:t xml:space="preserve"> </w:t>
      </w:r>
    </w:p>
    <w:p w14:paraId="7CB399EF" w14:textId="27E01B1A" w:rsidR="00B15F5D" w:rsidRPr="00640BCA" w:rsidRDefault="00B15F5D" w:rsidP="00F219B4">
      <w:pPr>
        <w:spacing w:before="40" w:line="360" w:lineRule="auto"/>
        <w:ind w:left="567" w:right="-295"/>
        <w:jc w:val="both"/>
        <w:rPr>
          <w:rFonts w:ascii="Arial" w:hAnsi="Arial" w:cs="Arial"/>
          <w:sz w:val="20"/>
          <w:szCs w:val="20"/>
        </w:rPr>
      </w:pPr>
      <w:proofErr w:type="gramStart"/>
      <w:r w:rsidRPr="00640BCA">
        <w:rPr>
          <w:rFonts w:ascii="Arial" w:hAnsi="Arial" w:cs="Arial"/>
          <w:w w:val="105"/>
          <w:sz w:val="20"/>
          <w:szCs w:val="20"/>
        </w:rPr>
        <w:t>[</w:t>
      </w:r>
      <w:r w:rsidRPr="00640BCA">
        <w:rPr>
          <w:rFonts w:ascii="Arial" w:hAnsi="Arial" w:cs="Arial"/>
          <w:w w:val="105"/>
          <w:sz w:val="20"/>
          <w:szCs w:val="20"/>
        </w:rPr>
        <w:tab/>
      </w:r>
      <w:r w:rsidR="00F219B4">
        <w:rPr>
          <w:rFonts w:ascii="Arial" w:hAnsi="Arial" w:cs="Arial"/>
          <w:w w:val="105"/>
          <w:sz w:val="20"/>
          <w:szCs w:val="20"/>
        </w:rPr>
        <w:t xml:space="preserve">  </w:t>
      </w:r>
      <w:r w:rsidR="00F75AB4">
        <w:rPr>
          <w:rFonts w:ascii="Arial" w:hAnsi="Arial" w:cs="Arial"/>
          <w:w w:val="105"/>
          <w:sz w:val="20"/>
          <w:szCs w:val="20"/>
        </w:rPr>
        <w:t xml:space="preserve">  </w:t>
      </w:r>
      <w:r w:rsidR="00F219B4">
        <w:rPr>
          <w:rFonts w:ascii="Arial" w:hAnsi="Arial" w:cs="Arial"/>
          <w:w w:val="105"/>
          <w:sz w:val="20"/>
          <w:szCs w:val="20"/>
        </w:rPr>
        <w:t xml:space="preserve"> </w:t>
      </w:r>
      <w:r w:rsidRPr="00640BCA">
        <w:rPr>
          <w:rFonts w:ascii="Arial" w:hAnsi="Arial" w:cs="Arial"/>
          <w:w w:val="105"/>
          <w:sz w:val="20"/>
          <w:szCs w:val="20"/>
        </w:rPr>
        <w:t>]</w:t>
      </w:r>
      <w:proofErr w:type="gramEnd"/>
      <w:r w:rsidRPr="00640BCA">
        <w:rPr>
          <w:rFonts w:ascii="Arial" w:hAnsi="Arial" w:cs="Arial"/>
          <w:w w:val="105"/>
          <w:sz w:val="20"/>
          <w:szCs w:val="20"/>
        </w:rPr>
        <w:t xml:space="preserve"> @ $25 per</w:t>
      </w:r>
      <w:r w:rsidRPr="00640BCA">
        <w:rPr>
          <w:rFonts w:ascii="Arial" w:hAnsi="Arial" w:cs="Arial"/>
          <w:spacing w:val="-7"/>
          <w:w w:val="105"/>
          <w:sz w:val="20"/>
          <w:szCs w:val="20"/>
        </w:rPr>
        <w:t xml:space="preserve"> </w:t>
      </w:r>
      <w:r w:rsidRPr="00640BCA">
        <w:rPr>
          <w:rFonts w:ascii="Arial" w:hAnsi="Arial" w:cs="Arial"/>
          <w:w w:val="105"/>
          <w:sz w:val="20"/>
          <w:szCs w:val="20"/>
        </w:rPr>
        <w:t>copy</w:t>
      </w:r>
      <w:r w:rsidR="00F219B4">
        <w:rPr>
          <w:rFonts w:ascii="Arial" w:hAnsi="Arial" w:cs="Arial"/>
          <w:w w:val="105"/>
          <w:sz w:val="20"/>
          <w:szCs w:val="20"/>
        </w:rPr>
        <w:t xml:space="preserve"> + p &amp; h</w:t>
      </w:r>
    </w:p>
    <w:p w14:paraId="11256F2C" w14:textId="77777777" w:rsidR="00B15F5D" w:rsidRPr="00A76CC7" w:rsidRDefault="00B15F5D" w:rsidP="00F219B4">
      <w:pPr>
        <w:pStyle w:val="BodyText"/>
        <w:spacing w:before="165"/>
        <w:ind w:left="567" w:right="-295"/>
        <w:jc w:val="both"/>
        <w:rPr>
          <w:rFonts w:ascii="Arial" w:hAnsi="Arial" w:cs="Arial"/>
          <w:b/>
          <w:sz w:val="20"/>
          <w:szCs w:val="20"/>
        </w:rPr>
      </w:pPr>
      <w:r w:rsidRPr="00A76CC7">
        <w:rPr>
          <w:rFonts w:ascii="Arial" w:hAnsi="Arial" w:cs="Arial"/>
          <w:b/>
          <w:w w:val="105"/>
          <w:sz w:val="20"/>
          <w:szCs w:val="20"/>
        </w:rPr>
        <w:t>Grace Undone: Passion</w:t>
      </w:r>
    </w:p>
    <w:p w14:paraId="64269C83" w14:textId="5B7C8D62" w:rsidR="00B15F5D" w:rsidRPr="00640BCA" w:rsidRDefault="00B15F5D" w:rsidP="00F219B4">
      <w:pPr>
        <w:pStyle w:val="Heading2"/>
        <w:tabs>
          <w:tab w:val="left" w:pos="939"/>
        </w:tabs>
        <w:spacing w:before="165"/>
        <w:ind w:left="567" w:right="-295"/>
        <w:rPr>
          <w:rFonts w:ascii="Arial" w:hAnsi="Arial" w:cs="Arial"/>
          <w:sz w:val="20"/>
          <w:szCs w:val="20"/>
        </w:rPr>
      </w:pPr>
      <w:proofErr w:type="gramStart"/>
      <w:r w:rsidRPr="00640BCA">
        <w:rPr>
          <w:rFonts w:ascii="Arial" w:hAnsi="Arial" w:cs="Arial"/>
          <w:w w:val="105"/>
          <w:sz w:val="20"/>
          <w:szCs w:val="20"/>
        </w:rPr>
        <w:t>[</w:t>
      </w:r>
      <w:r w:rsidRPr="00640BCA">
        <w:rPr>
          <w:rFonts w:ascii="Arial" w:hAnsi="Arial" w:cs="Arial"/>
          <w:w w:val="105"/>
          <w:sz w:val="20"/>
          <w:szCs w:val="20"/>
        </w:rPr>
        <w:tab/>
      </w:r>
      <w:r w:rsidR="00F75AB4">
        <w:rPr>
          <w:rFonts w:ascii="Arial" w:hAnsi="Arial" w:cs="Arial"/>
          <w:w w:val="105"/>
          <w:sz w:val="20"/>
          <w:szCs w:val="20"/>
        </w:rPr>
        <w:t xml:space="preserve"> </w:t>
      </w:r>
      <w:r w:rsidRPr="00640BCA">
        <w:rPr>
          <w:rFonts w:ascii="Arial" w:hAnsi="Arial" w:cs="Arial"/>
          <w:w w:val="105"/>
          <w:sz w:val="20"/>
          <w:szCs w:val="20"/>
        </w:rPr>
        <w:t>]</w:t>
      </w:r>
      <w:proofErr w:type="gramEnd"/>
      <w:r w:rsidRPr="00640BCA">
        <w:rPr>
          <w:rFonts w:ascii="Arial" w:hAnsi="Arial" w:cs="Arial"/>
          <w:w w:val="105"/>
          <w:sz w:val="20"/>
          <w:szCs w:val="20"/>
        </w:rPr>
        <w:t xml:space="preserve"> @ $30 per</w:t>
      </w:r>
      <w:r w:rsidRPr="00640BCA">
        <w:rPr>
          <w:rFonts w:ascii="Arial" w:hAnsi="Arial" w:cs="Arial"/>
          <w:spacing w:val="-6"/>
          <w:w w:val="105"/>
          <w:sz w:val="20"/>
          <w:szCs w:val="20"/>
        </w:rPr>
        <w:t xml:space="preserve"> </w:t>
      </w:r>
      <w:r w:rsidRPr="00640BCA">
        <w:rPr>
          <w:rFonts w:ascii="Arial" w:hAnsi="Arial" w:cs="Arial"/>
          <w:w w:val="105"/>
          <w:sz w:val="20"/>
          <w:szCs w:val="20"/>
        </w:rPr>
        <w:t>copy</w:t>
      </w:r>
      <w:r w:rsidR="00F219B4">
        <w:rPr>
          <w:rFonts w:ascii="Arial" w:hAnsi="Arial" w:cs="Arial"/>
          <w:w w:val="105"/>
          <w:sz w:val="20"/>
          <w:szCs w:val="20"/>
        </w:rPr>
        <w:t xml:space="preserve"> + p &amp; h</w:t>
      </w:r>
    </w:p>
    <w:p w14:paraId="384F29E7" w14:textId="693DF97B" w:rsidR="00B15F5D" w:rsidRDefault="00B15F5D" w:rsidP="00F219B4">
      <w:pPr>
        <w:tabs>
          <w:tab w:val="left" w:pos="567"/>
        </w:tabs>
        <w:spacing w:before="165"/>
        <w:ind w:left="567" w:right="-295"/>
        <w:rPr>
          <w:rFonts w:ascii="Arial" w:hAnsi="Arial" w:cs="Arial"/>
          <w:color w:val="0000FF"/>
          <w:w w:val="105"/>
          <w:sz w:val="20"/>
          <w:szCs w:val="20"/>
        </w:rPr>
      </w:pPr>
      <w:r w:rsidRPr="00640BCA">
        <w:rPr>
          <w:rFonts w:ascii="Arial" w:hAnsi="Arial" w:cs="Arial"/>
          <w:i/>
          <w:color w:val="0000FF"/>
          <w:w w:val="105"/>
          <w:sz w:val="20"/>
          <w:szCs w:val="20"/>
        </w:rPr>
        <w:t>Grace Undone</w:t>
      </w:r>
      <w:r w:rsidRPr="00640BCA">
        <w:rPr>
          <w:rFonts w:ascii="Arial" w:hAnsi="Arial" w:cs="Arial"/>
          <w:color w:val="0000FF"/>
          <w:w w:val="105"/>
          <w:sz w:val="20"/>
          <w:szCs w:val="20"/>
        </w:rPr>
        <w:t xml:space="preserve">: Complete Series (3) [] </w:t>
      </w:r>
      <w:proofErr w:type="gramStart"/>
      <w:r w:rsidR="00F219B4">
        <w:rPr>
          <w:rFonts w:ascii="Arial" w:hAnsi="Arial" w:cs="Arial"/>
          <w:color w:val="0000FF"/>
          <w:w w:val="105"/>
          <w:sz w:val="20"/>
          <w:szCs w:val="20"/>
        </w:rPr>
        <w:t>[     ]</w:t>
      </w:r>
      <w:proofErr w:type="gramEnd"/>
      <w:r w:rsidR="00F219B4">
        <w:rPr>
          <w:rFonts w:ascii="Arial" w:hAnsi="Arial" w:cs="Arial"/>
          <w:color w:val="0000FF"/>
          <w:w w:val="105"/>
          <w:sz w:val="20"/>
          <w:szCs w:val="20"/>
        </w:rPr>
        <w:t xml:space="preserve">  </w:t>
      </w:r>
      <w:r w:rsidRPr="00640BCA">
        <w:rPr>
          <w:rFonts w:ascii="Arial" w:hAnsi="Arial" w:cs="Arial"/>
          <w:color w:val="0000FF"/>
          <w:w w:val="105"/>
          <w:sz w:val="20"/>
          <w:szCs w:val="20"/>
        </w:rPr>
        <w:t>Series @ $74 per</w:t>
      </w:r>
      <w:r w:rsidRPr="00640BCA">
        <w:rPr>
          <w:rFonts w:ascii="Arial" w:hAnsi="Arial" w:cs="Arial"/>
          <w:color w:val="0000FF"/>
          <w:spacing w:val="-9"/>
          <w:w w:val="105"/>
          <w:sz w:val="20"/>
          <w:szCs w:val="20"/>
        </w:rPr>
        <w:t xml:space="preserve"> </w:t>
      </w:r>
      <w:r w:rsidR="007A7433">
        <w:rPr>
          <w:rFonts w:ascii="Arial" w:hAnsi="Arial" w:cs="Arial"/>
          <w:color w:val="0000FF"/>
          <w:spacing w:val="-9"/>
          <w:w w:val="105"/>
          <w:sz w:val="20"/>
          <w:szCs w:val="20"/>
        </w:rPr>
        <w:t>s</w:t>
      </w:r>
      <w:r w:rsidRPr="00640BCA">
        <w:rPr>
          <w:rFonts w:ascii="Arial" w:hAnsi="Arial" w:cs="Arial"/>
          <w:color w:val="0000FF"/>
          <w:w w:val="105"/>
          <w:sz w:val="20"/>
          <w:szCs w:val="20"/>
        </w:rPr>
        <w:t>eries</w:t>
      </w:r>
      <w:r w:rsidR="00F219B4">
        <w:rPr>
          <w:rFonts w:ascii="Arial" w:hAnsi="Arial" w:cs="Arial"/>
          <w:color w:val="0000FF"/>
          <w:w w:val="105"/>
          <w:sz w:val="20"/>
          <w:szCs w:val="20"/>
        </w:rPr>
        <w:t xml:space="preserve"> + p &amp; h</w:t>
      </w:r>
    </w:p>
    <w:p w14:paraId="5007545D" w14:textId="77777777" w:rsidR="007A7433" w:rsidRDefault="007A7433" w:rsidP="00F219B4">
      <w:pPr>
        <w:spacing w:before="39"/>
        <w:ind w:left="567" w:right="-295"/>
        <w:jc w:val="center"/>
        <w:rPr>
          <w:rFonts w:ascii="Arial" w:hAnsi="Arial" w:cs="Arial"/>
          <w:b/>
          <w:sz w:val="20"/>
          <w:szCs w:val="20"/>
        </w:rPr>
      </w:pPr>
    </w:p>
    <w:p w14:paraId="443C5EA2" w14:textId="77777777" w:rsidR="00640BCA" w:rsidRDefault="007A7433" w:rsidP="00F219B4">
      <w:pPr>
        <w:spacing w:before="39"/>
        <w:ind w:left="567" w:right="-295"/>
        <w:jc w:val="center"/>
        <w:rPr>
          <w:rFonts w:ascii="Arial" w:hAnsi="Arial" w:cs="Arial"/>
          <w:b/>
          <w:sz w:val="20"/>
          <w:szCs w:val="20"/>
        </w:rPr>
      </w:pPr>
      <w:r>
        <w:rPr>
          <w:rFonts w:ascii="Arial" w:hAnsi="Arial" w:cs="Arial"/>
          <w:b/>
          <w:sz w:val="20"/>
          <w:szCs w:val="20"/>
        </w:rPr>
        <w:t>POSTAGE AND HANDLING</w:t>
      </w:r>
    </w:p>
    <w:p w14:paraId="5B074770" w14:textId="77777777" w:rsidR="007A7433" w:rsidRDefault="007A7433" w:rsidP="00F219B4">
      <w:pPr>
        <w:spacing w:before="39"/>
        <w:ind w:left="567" w:right="-295"/>
        <w:jc w:val="center"/>
        <w:rPr>
          <w:rFonts w:ascii="Arial" w:hAnsi="Arial" w:cs="Arial"/>
          <w:b/>
          <w:w w:val="105"/>
          <w:sz w:val="20"/>
          <w:szCs w:val="20"/>
        </w:rPr>
      </w:pPr>
    </w:p>
    <w:p w14:paraId="414C84AE" w14:textId="77777777" w:rsidR="00B15F5D" w:rsidRDefault="00640BCA" w:rsidP="00F219B4">
      <w:pPr>
        <w:pStyle w:val="Heading1"/>
        <w:spacing w:before="15"/>
        <w:ind w:left="567" w:right="-295"/>
        <w:jc w:val="both"/>
        <w:rPr>
          <w:rFonts w:ascii="Arial" w:hAnsi="Arial" w:cs="Arial"/>
          <w:b/>
          <w:color w:val="0000FF"/>
          <w:w w:val="105"/>
          <w:sz w:val="20"/>
          <w:szCs w:val="20"/>
        </w:rPr>
      </w:pPr>
      <w:r w:rsidRPr="00640BCA">
        <w:rPr>
          <w:rFonts w:ascii="Arial" w:hAnsi="Arial" w:cs="Arial"/>
          <w:b/>
          <w:w w:val="105"/>
          <w:sz w:val="20"/>
          <w:szCs w:val="20"/>
        </w:rPr>
        <w:t>AUSTRALIA</w:t>
      </w:r>
      <w:r w:rsidR="00B15F5D" w:rsidRPr="00640BCA">
        <w:rPr>
          <w:rFonts w:ascii="Arial" w:hAnsi="Arial" w:cs="Arial"/>
          <w:color w:val="0000FF"/>
          <w:w w:val="105"/>
          <w:sz w:val="20"/>
          <w:szCs w:val="20"/>
        </w:rPr>
        <w:t xml:space="preserve"> </w:t>
      </w:r>
      <w:r w:rsidR="00B15F5D" w:rsidRPr="00640BCA">
        <w:rPr>
          <w:rFonts w:ascii="Arial" w:hAnsi="Arial" w:cs="Arial"/>
          <w:b/>
          <w:color w:val="0000FF"/>
          <w:w w:val="105"/>
          <w:sz w:val="20"/>
          <w:szCs w:val="20"/>
        </w:rPr>
        <w:t>add $5 per book</w:t>
      </w:r>
    </w:p>
    <w:p w14:paraId="2F8ADDC1" w14:textId="6831CD8B" w:rsidR="00640BCA" w:rsidRDefault="00640BCA" w:rsidP="00F219B4">
      <w:pPr>
        <w:spacing w:before="21"/>
        <w:ind w:left="567" w:right="-295"/>
        <w:rPr>
          <w:rFonts w:ascii="Arial" w:hAnsi="Arial" w:cs="Arial"/>
          <w:b/>
          <w:color w:val="0000FF"/>
          <w:w w:val="105"/>
          <w:sz w:val="20"/>
          <w:szCs w:val="20"/>
        </w:rPr>
      </w:pPr>
      <w:r w:rsidRPr="00640BCA">
        <w:rPr>
          <w:rFonts w:ascii="Arial" w:hAnsi="Arial" w:cs="Arial"/>
          <w:b/>
          <w:w w:val="105"/>
          <w:sz w:val="20"/>
          <w:szCs w:val="20"/>
        </w:rPr>
        <w:t>EUROPE, UK AND USA</w:t>
      </w:r>
      <w:r w:rsidRPr="00640BCA">
        <w:rPr>
          <w:rFonts w:ascii="Arial" w:hAnsi="Arial" w:cs="Arial"/>
          <w:b/>
          <w:color w:val="0000FF"/>
          <w:w w:val="105"/>
          <w:sz w:val="20"/>
          <w:szCs w:val="20"/>
        </w:rPr>
        <w:t xml:space="preserve"> </w:t>
      </w:r>
      <w:r w:rsidR="00B15F5D" w:rsidRPr="00640BCA">
        <w:rPr>
          <w:rFonts w:ascii="Arial" w:hAnsi="Arial" w:cs="Arial"/>
          <w:b/>
          <w:color w:val="0000FF"/>
          <w:w w:val="105"/>
          <w:sz w:val="20"/>
          <w:szCs w:val="20"/>
        </w:rPr>
        <w:t xml:space="preserve">add </w:t>
      </w:r>
      <w:r w:rsidR="00F219B4">
        <w:rPr>
          <w:rFonts w:ascii="Arial" w:hAnsi="Arial" w:cs="Arial"/>
          <w:b/>
          <w:color w:val="0000FF"/>
          <w:w w:val="105"/>
          <w:sz w:val="20"/>
          <w:szCs w:val="20"/>
        </w:rPr>
        <w:t>A</w:t>
      </w:r>
      <w:r w:rsidR="00B15F5D" w:rsidRPr="00640BCA">
        <w:rPr>
          <w:rFonts w:ascii="Arial" w:hAnsi="Arial" w:cs="Arial"/>
          <w:b/>
          <w:color w:val="0000FF"/>
          <w:w w:val="105"/>
          <w:sz w:val="20"/>
          <w:szCs w:val="20"/>
        </w:rPr>
        <w:t>$</w:t>
      </w:r>
      <w:proofErr w:type="gramStart"/>
      <w:r w:rsidR="00B15F5D" w:rsidRPr="00640BCA">
        <w:rPr>
          <w:rFonts w:ascii="Arial" w:hAnsi="Arial" w:cs="Arial"/>
          <w:b/>
          <w:color w:val="0000FF"/>
          <w:w w:val="105"/>
          <w:sz w:val="20"/>
          <w:szCs w:val="20"/>
        </w:rPr>
        <w:t>10</w:t>
      </w:r>
      <w:r w:rsidR="00F219B4">
        <w:rPr>
          <w:rFonts w:ascii="Arial" w:hAnsi="Arial" w:cs="Arial"/>
          <w:b/>
          <w:color w:val="0000FF"/>
          <w:w w:val="105"/>
          <w:sz w:val="20"/>
          <w:szCs w:val="20"/>
        </w:rPr>
        <w:t xml:space="preserve"> </w:t>
      </w:r>
      <w:r w:rsidR="00B15F5D" w:rsidRPr="00640BCA">
        <w:rPr>
          <w:rFonts w:ascii="Arial" w:hAnsi="Arial" w:cs="Arial"/>
          <w:b/>
          <w:color w:val="0000FF"/>
          <w:w w:val="105"/>
          <w:sz w:val="20"/>
          <w:szCs w:val="20"/>
        </w:rPr>
        <w:t xml:space="preserve"> per</w:t>
      </w:r>
      <w:proofErr w:type="gramEnd"/>
      <w:r w:rsidR="00B15F5D" w:rsidRPr="00640BCA">
        <w:rPr>
          <w:rFonts w:ascii="Arial" w:hAnsi="Arial" w:cs="Arial"/>
          <w:b/>
          <w:color w:val="0000FF"/>
          <w:w w:val="105"/>
          <w:sz w:val="20"/>
          <w:szCs w:val="20"/>
        </w:rPr>
        <w:t xml:space="preserve"> book </w:t>
      </w:r>
    </w:p>
    <w:p w14:paraId="7D6A0715" w14:textId="77777777" w:rsidR="00B15F5D" w:rsidRDefault="00640BCA" w:rsidP="00F219B4">
      <w:pPr>
        <w:spacing w:before="21"/>
        <w:ind w:left="567" w:right="-295"/>
        <w:rPr>
          <w:rFonts w:ascii="Arial" w:hAnsi="Arial" w:cs="Arial"/>
          <w:b/>
          <w:color w:val="0000FF"/>
          <w:w w:val="105"/>
          <w:sz w:val="20"/>
          <w:szCs w:val="20"/>
        </w:rPr>
      </w:pPr>
      <w:r w:rsidRPr="00640BCA">
        <w:rPr>
          <w:rFonts w:ascii="Arial" w:hAnsi="Arial" w:cs="Arial"/>
          <w:b/>
          <w:w w:val="105"/>
          <w:sz w:val="20"/>
          <w:szCs w:val="20"/>
        </w:rPr>
        <w:t>NEW ZEALAND AND ASIA</w:t>
      </w:r>
      <w:r w:rsidRPr="00640BCA">
        <w:rPr>
          <w:rFonts w:ascii="Arial" w:hAnsi="Arial" w:cs="Arial"/>
          <w:b/>
          <w:color w:val="0000FF"/>
          <w:w w:val="105"/>
          <w:sz w:val="20"/>
          <w:szCs w:val="20"/>
        </w:rPr>
        <w:t xml:space="preserve"> </w:t>
      </w:r>
      <w:r w:rsidR="00B15F5D" w:rsidRPr="00640BCA">
        <w:rPr>
          <w:rFonts w:ascii="Arial" w:hAnsi="Arial" w:cs="Arial"/>
          <w:b/>
          <w:color w:val="0000FF"/>
          <w:w w:val="105"/>
          <w:sz w:val="20"/>
          <w:szCs w:val="20"/>
        </w:rPr>
        <w:t>add $7 per book</w:t>
      </w:r>
    </w:p>
    <w:p w14:paraId="4C4F0002" w14:textId="1E942561" w:rsidR="00A76CC7" w:rsidRPr="00640BCA" w:rsidRDefault="00F219B4" w:rsidP="00F219B4">
      <w:pPr>
        <w:spacing w:before="1"/>
        <w:ind w:left="567" w:right="-295"/>
        <w:jc w:val="both"/>
        <w:rPr>
          <w:rFonts w:ascii="Arial" w:hAnsi="Arial" w:cs="Arial"/>
          <w:b/>
          <w:sz w:val="20"/>
          <w:szCs w:val="20"/>
        </w:rPr>
      </w:pPr>
      <w:r>
        <w:rPr>
          <w:rFonts w:ascii="Arial" w:hAnsi="Arial" w:cs="Arial"/>
          <w:w w:val="105"/>
          <w:sz w:val="20"/>
          <w:szCs w:val="20"/>
        </w:rPr>
        <w:t xml:space="preserve">In </w:t>
      </w:r>
      <w:r w:rsidR="00A76CC7" w:rsidRPr="00640BCA">
        <w:rPr>
          <w:rFonts w:ascii="Arial" w:hAnsi="Arial" w:cs="Arial"/>
          <w:w w:val="105"/>
          <w:sz w:val="20"/>
          <w:szCs w:val="20"/>
        </w:rPr>
        <w:t xml:space="preserve">Australia, please pay directly to </w:t>
      </w:r>
      <w:r w:rsidR="00A76CC7" w:rsidRPr="00640BCA">
        <w:rPr>
          <w:rFonts w:ascii="Arial" w:hAnsi="Arial" w:cs="Arial"/>
          <w:b/>
          <w:w w:val="105"/>
          <w:sz w:val="20"/>
          <w:szCs w:val="20"/>
        </w:rPr>
        <w:t>BSB</w:t>
      </w:r>
      <w:r w:rsidR="00A76CC7" w:rsidRPr="00640BCA">
        <w:rPr>
          <w:rFonts w:ascii="Arial" w:hAnsi="Arial" w:cs="Arial"/>
          <w:b/>
          <w:spacing w:val="-35"/>
          <w:w w:val="105"/>
          <w:sz w:val="20"/>
          <w:szCs w:val="20"/>
        </w:rPr>
        <w:t xml:space="preserve"> </w:t>
      </w:r>
      <w:r w:rsidR="00A76CC7" w:rsidRPr="00640BCA">
        <w:rPr>
          <w:rFonts w:ascii="Arial" w:hAnsi="Arial" w:cs="Arial"/>
          <w:b/>
          <w:spacing w:val="2"/>
          <w:w w:val="105"/>
          <w:sz w:val="20"/>
          <w:szCs w:val="20"/>
        </w:rPr>
        <w:t xml:space="preserve">183 </w:t>
      </w:r>
      <w:r w:rsidR="00A76CC7" w:rsidRPr="00640BCA">
        <w:rPr>
          <w:rFonts w:ascii="Arial" w:hAnsi="Arial" w:cs="Arial"/>
          <w:b/>
          <w:w w:val="105"/>
          <w:sz w:val="20"/>
          <w:szCs w:val="20"/>
        </w:rPr>
        <w:t xml:space="preserve">334, Account No 119 563 625, Macquarie Bank, </w:t>
      </w:r>
      <w:proofErr w:type="spellStart"/>
      <w:r w:rsidR="00A76CC7" w:rsidRPr="00640BCA">
        <w:rPr>
          <w:rFonts w:ascii="Arial" w:hAnsi="Arial" w:cs="Arial"/>
          <w:b/>
          <w:spacing w:val="2"/>
          <w:w w:val="105"/>
          <w:sz w:val="20"/>
          <w:szCs w:val="20"/>
        </w:rPr>
        <w:t>Melb</w:t>
      </w:r>
      <w:proofErr w:type="spellEnd"/>
      <w:r w:rsidR="00A76CC7" w:rsidRPr="00640BCA">
        <w:rPr>
          <w:rFonts w:ascii="Arial" w:hAnsi="Arial" w:cs="Arial"/>
          <w:b/>
          <w:spacing w:val="2"/>
          <w:w w:val="105"/>
          <w:sz w:val="20"/>
          <w:szCs w:val="20"/>
        </w:rPr>
        <w:t xml:space="preserve">.  </w:t>
      </w:r>
      <w:r w:rsidR="00A76CC7" w:rsidRPr="00640BCA">
        <w:rPr>
          <w:rFonts w:ascii="Arial" w:hAnsi="Arial" w:cs="Arial"/>
          <w:b/>
          <w:w w:val="105"/>
          <w:sz w:val="20"/>
          <w:szCs w:val="20"/>
        </w:rPr>
        <w:t>[</w:t>
      </w:r>
      <w:proofErr w:type="gramStart"/>
      <w:r w:rsidR="00A76CC7" w:rsidRPr="00640BCA">
        <w:rPr>
          <w:rFonts w:ascii="Arial" w:hAnsi="Arial" w:cs="Arial"/>
          <w:b/>
          <w:i/>
          <w:w w:val="105"/>
          <w:sz w:val="20"/>
          <w:szCs w:val="20"/>
        </w:rPr>
        <w:t>include</w:t>
      </w:r>
      <w:proofErr w:type="gramEnd"/>
      <w:r>
        <w:rPr>
          <w:rFonts w:ascii="Arial" w:hAnsi="Arial" w:cs="Arial"/>
          <w:b/>
          <w:i/>
          <w:w w:val="105"/>
          <w:sz w:val="20"/>
          <w:szCs w:val="20"/>
        </w:rPr>
        <w:t xml:space="preserve"> your name</w:t>
      </w:r>
      <w:r w:rsidR="00A76CC7" w:rsidRPr="00640BCA">
        <w:rPr>
          <w:rFonts w:ascii="Arial" w:hAnsi="Arial" w:cs="Arial"/>
          <w:b/>
          <w:w w:val="105"/>
          <w:sz w:val="20"/>
          <w:szCs w:val="20"/>
        </w:rPr>
        <w:t>]</w:t>
      </w:r>
    </w:p>
    <w:p w14:paraId="62A6B285" w14:textId="77777777" w:rsidR="00F219B4" w:rsidRDefault="00B15F5D" w:rsidP="00F219B4">
      <w:pPr>
        <w:tabs>
          <w:tab w:val="left" w:pos="2392"/>
        </w:tabs>
        <w:spacing w:before="36"/>
        <w:ind w:left="567" w:right="-295"/>
        <w:rPr>
          <w:rFonts w:ascii="Arial" w:hAnsi="Arial" w:cs="Arial"/>
          <w:b/>
          <w:color w:val="0000FF"/>
          <w:w w:val="105"/>
          <w:sz w:val="20"/>
          <w:szCs w:val="20"/>
        </w:rPr>
      </w:pPr>
      <w:r w:rsidRPr="00640BCA">
        <w:rPr>
          <w:rFonts w:ascii="Arial" w:hAnsi="Arial" w:cs="Arial"/>
          <w:b/>
          <w:w w:val="105"/>
          <w:sz w:val="20"/>
          <w:szCs w:val="20"/>
        </w:rPr>
        <w:t>OVERSEAS</w:t>
      </w:r>
      <w:r w:rsidR="007A7433">
        <w:rPr>
          <w:rFonts w:ascii="Arial" w:hAnsi="Arial" w:cs="Arial"/>
          <w:b/>
          <w:w w:val="105"/>
          <w:sz w:val="20"/>
          <w:szCs w:val="20"/>
        </w:rPr>
        <w:t xml:space="preserve"> </w:t>
      </w:r>
      <w:proofErr w:type="spellStart"/>
      <w:r w:rsidR="00F219B4">
        <w:rPr>
          <w:rFonts w:ascii="Arial" w:hAnsi="Arial" w:cs="Arial"/>
          <w:b/>
          <w:color w:val="0000FF"/>
          <w:w w:val="105"/>
          <w:sz w:val="20"/>
          <w:szCs w:val="20"/>
        </w:rPr>
        <w:t>Paypal</w:t>
      </w:r>
      <w:proofErr w:type="spellEnd"/>
      <w:r w:rsidR="00F219B4">
        <w:rPr>
          <w:rFonts w:ascii="Arial" w:hAnsi="Arial" w:cs="Arial"/>
          <w:b/>
          <w:color w:val="0000FF"/>
          <w:w w:val="105"/>
          <w:sz w:val="20"/>
          <w:szCs w:val="20"/>
        </w:rPr>
        <w:t xml:space="preserve"> </w:t>
      </w:r>
    </w:p>
    <w:p w14:paraId="1C212ECA" w14:textId="77777777" w:rsidR="00F219B4" w:rsidRDefault="00A1511E" w:rsidP="00F219B4">
      <w:pPr>
        <w:tabs>
          <w:tab w:val="left" w:pos="2392"/>
        </w:tabs>
        <w:spacing w:before="36"/>
        <w:ind w:left="567" w:right="-295"/>
        <w:rPr>
          <w:rFonts w:ascii="Arial" w:hAnsi="Arial" w:cs="Arial"/>
          <w:color w:val="0000FF"/>
          <w:w w:val="105"/>
          <w:sz w:val="20"/>
          <w:szCs w:val="20"/>
          <w:u w:val="single" w:color="0000FF"/>
        </w:rPr>
      </w:pPr>
      <w:hyperlink r:id="rId9" w:history="1">
        <w:r w:rsidR="00F219B4" w:rsidRPr="00F96AC6">
          <w:rPr>
            <w:rStyle w:val="Hyperlink"/>
            <w:rFonts w:ascii="Arial" w:hAnsi="Arial" w:cs="Arial"/>
            <w:w w:val="105"/>
            <w:sz w:val="20"/>
            <w:szCs w:val="20"/>
            <w:u w:color="0000FF"/>
          </w:rPr>
          <w:t>www.marlenemarburg.com.au</w:t>
        </w:r>
      </w:hyperlink>
    </w:p>
    <w:p w14:paraId="4AB9DBEC" w14:textId="400CC94F" w:rsidR="00B15F5D" w:rsidRPr="00640BCA" w:rsidRDefault="00A1511E" w:rsidP="00F219B4">
      <w:pPr>
        <w:tabs>
          <w:tab w:val="left" w:pos="2392"/>
        </w:tabs>
        <w:spacing w:before="36"/>
        <w:ind w:left="567" w:right="-295"/>
        <w:rPr>
          <w:rFonts w:ascii="Arial" w:hAnsi="Arial" w:cs="Arial"/>
          <w:sz w:val="20"/>
          <w:szCs w:val="20"/>
        </w:rPr>
      </w:pPr>
      <w:hyperlink r:id="rId10">
        <w:r w:rsidR="00B15F5D" w:rsidRPr="00640BCA">
          <w:rPr>
            <w:rFonts w:ascii="Arial" w:hAnsi="Arial" w:cs="Arial"/>
            <w:color w:val="0000FF"/>
            <w:sz w:val="20"/>
            <w:szCs w:val="20"/>
          </w:rPr>
          <w:t>marlene.marburg@kardia.com.au</w:t>
        </w:r>
      </w:hyperlink>
    </w:p>
    <w:p w14:paraId="5736C539" w14:textId="7218BD4B" w:rsidR="007A7433" w:rsidRPr="00F75AB4" w:rsidRDefault="00652FB6" w:rsidP="00F219B4">
      <w:pPr>
        <w:spacing w:before="6"/>
        <w:ind w:left="567" w:right="-295"/>
        <w:jc w:val="both"/>
        <w:rPr>
          <w:rFonts w:ascii="Arial" w:hAnsi="Arial" w:cs="Arial"/>
          <w:b/>
          <w:color w:val="0000FF"/>
          <w:w w:val="105"/>
          <w:sz w:val="28"/>
          <w:szCs w:val="28"/>
        </w:rPr>
      </w:pPr>
      <w:proofErr w:type="gramStart"/>
      <w:r w:rsidRPr="00F75AB4">
        <w:rPr>
          <w:rFonts w:ascii="Arial" w:hAnsi="Arial" w:cs="Arial"/>
          <w:b/>
          <w:color w:val="0000FF"/>
          <w:w w:val="105"/>
          <w:sz w:val="28"/>
          <w:szCs w:val="28"/>
        </w:rPr>
        <w:t>an</w:t>
      </w:r>
      <w:proofErr w:type="gramEnd"/>
      <w:r w:rsidRPr="00F75AB4">
        <w:rPr>
          <w:rFonts w:ascii="Arial" w:hAnsi="Arial" w:cs="Arial"/>
          <w:b/>
          <w:color w:val="0000FF"/>
          <w:w w:val="105"/>
          <w:sz w:val="28"/>
          <w:szCs w:val="28"/>
        </w:rPr>
        <w:t xml:space="preserve"> ordinary woman</w:t>
      </w:r>
    </w:p>
    <w:p w14:paraId="0E9648FA" w14:textId="77777777" w:rsidR="00887F0F" w:rsidRPr="00652FB6" w:rsidRDefault="00887F0F" w:rsidP="00F219B4">
      <w:pPr>
        <w:spacing w:before="6"/>
        <w:ind w:left="567" w:right="-295"/>
        <w:jc w:val="both"/>
        <w:rPr>
          <w:rFonts w:ascii="Arial" w:hAnsi="Arial" w:cs="Arial"/>
          <w:b/>
          <w:color w:val="0000FF"/>
          <w:w w:val="105"/>
          <w:sz w:val="20"/>
          <w:szCs w:val="20"/>
        </w:rPr>
      </w:pPr>
    </w:p>
    <w:p w14:paraId="4A854CF0" w14:textId="078FD25C" w:rsidR="00B15F5D" w:rsidRPr="00640BCA" w:rsidRDefault="00652FB6" w:rsidP="00652FB6">
      <w:pPr>
        <w:pStyle w:val="BodyText"/>
        <w:spacing w:before="8"/>
        <w:ind w:left="142" w:right="-295"/>
        <w:jc w:val="center"/>
        <w:rPr>
          <w:rFonts w:ascii="Arial" w:hAnsi="Arial" w:cs="Arial"/>
          <w:i w:val="0"/>
          <w:sz w:val="20"/>
          <w:szCs w:val="20"/>
        </w:rPr>
      </w:pPr>
      <w:bookmarkStart w:id="0" w:name="_GoBack"/>
      <w:r>
        <w:rPr>
          <w:rFonts w:ascii="Helvetica" w:eastAsiaTheme="minorEastAsia" w:hAnsi="Helvetica" w:cs="Helvetica"/>
          <w:noProof/>
          <w:sz w:val="24"/>
          <w:szCs w:val="24"/>
        </w:rPr>
        <w:drawing>
          <wp:inline distT="0" distB="0" distL="0" distR="0" wp14:anchorId="39A8915B" wp14:editId="15CF6F94">
            <wp:extent cx="2011680" cy="1004966"/>
            <wp:effectExtent l="0" t="0" r="0" b="1143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10" cy="1005580"/>
                    </a:xfrm>
                    <a:prstGeom prst="rect">
                      <a:avLst/>
                    </a:prstGeom>
                    <a:noFill/>
                    <a:ln>
                      <a:noFill/>
                    </a:ln>
                  </pic:spPr>
                </pic:pic>
              </a:graphicData>
            </a:graphic>
          </wp:inline>
        </w:drawing>
      </w:r>
      <w:bookmarkEnd w:id="0"/>
    </w:p>
    <w:p w14:paraId="76E574AB" w14:textId="3FC7101C" w:rsidR="00B15F5D" w:rsidRDefault="00B15F5D" w:rsidP="007A7433">
      <w:pPr>
        <w:pStyle w:val="BodyText"/>
        <w:ind w:left="142"/>
        <w:jc w:val="center"/>
        <w:rPr>
          <w:rFonts w:ascii="Arial"/>
          <w:b/>
          <w:i w:val="0"/>
          <w:sz w:val="24"/>
        </w:rPr>
      </w:pPr>
    </w:p>
    <w:p w14:paraId="367A5DE9" w14:textId="77777777" w:rsidR="00887F0F" w:rsidRDefault="00887F0F" w:rsidP="00887F0F">
      <w:pPr>
        <w:autoSpaceDE w:val="0"/>
        <w:autoSpaceDN w:val="0"/>
        <w:adjustRightInd w:val="0"/>
        <w:ind w:left="426"/>
        <w:jc w:val="both"/>
        <w:rPr>
          <w:rFonts w:asciiTheme="majorHAnsi" w:hAnsiTheme="majorHAnsi"/>
          <w:b/>
          <w:i/>
        </w:rPr>
      </w:pPr>
    </w:p>
    <w:p w14:paraId="51F83E48" w14:textId="7E5E4B4C" w:rsidR="00652FB6" w:rsidRPr="00F75AB4" w:rsidRDefault="00E257EB" w:rsidP="00887F0F">
      <w:pPr>
        <w:autoSpaceDE w:val="0"/>
        <w:autoSpaceDN w:val="0"/>
        <w:adjustRightInd w:val="0"/>
        <w:ind w:left="426"/>
        <w:jc w:val="both"/>
        <w:rPr>
          <w:rFonts w:asciiTheme="majorHAnsi" w:eastAsiaTheme="minorEastAsia" w:hAnsiTheme="majorHAnsi"/>
          <w:sz w:val="20"/>
          <w:szCs w:val="20"/>
        </w:rPr>
      </w:pPr>
      <w:r w:rsidRPr="00F75AB4">
        <w:rPr>
          <w:rFonts w:asciiTheme="majorHAnsi" w:hAnsiTheme="majorHAnsi"/>
          <w:b/>
          <w:i/>
          <w:sz w:val="20"/>
          <w:szCs w:val="20"/>
        </w:rPr>
        <w:t xml:space="preserve">This second edition of </w:t>
      </w:r>
      <w:r w:rsidRPr="00F75AB4">
        <w:rPr>
          <w:rFonts w:asciiTheme="majorHAnsi" w:hAnsiTheme="majorHAnsi"/>
          <w:b/>
          <w:sz w:val="20"/>
          <w:szCs w:val="20"/>
        </w:rPr>
        <w:t xml:space="preserve">an ordinary woman </w:t>
      </w:r>
      <w:r w:rsidRPr="00F75AB4">
        <w:rPr>
          <w:rFonts w:asciiTheme="majorHAnsi" w:hAnsiTheme="majorHAnsi"/>
          <w:sz w:val="20"/>
          <w:szCs w:val="20"/>
        </w:rPr>
        <w:t xml:space="preserve">comes 12 years after the first.  It </w:t>
      </w:r>
      <w:r w:rsidRPr="00F75AB4">
        <w:rPr>
          <w:rFonts w:asciiTheme="majorHAnsi" w:eastAsiaTheme="minorEastAsia" w:hAnsiTheme="majorHAnsi"/>
          <w:sz w:val="20"/>
          <w:szCs w:val="20"/>
        </w:rPr>
        <w:t>uses the New International Version of the Bible. The layout, content and images are also changed. The spiritual orientation is contemporary and inclusive.</w:t>
      </w:r>
    </w:p>
    <w:p w14:paraId="25942132" w14:textId="77777777" w:rsidR="00634B39" w:rsidRPr="00F75AB4" w:rsidRDefault="00634B39" w:rsidP="00887F0F">
      <w:pPr>
        <w:autoSpaceDE w:val="0"/>
        <w:autoSpaceDN w:val="0"/>
        <w:adjustRightInd w:val="0"/>
        <w:ind w:left="426"/>
        <w:jc w:val="both"/>
        <w:rPr>
          <w:rFonts w:asciiTheme="majorHAnsi" w:hAnsiTheme="majorHAnsi"/>
          <w:sz w:val="20"/>
          <w:szCs w:val="20"/>
        </w:rPr>
      </w:pPr>
    </w:p>
    <w:p w14:paraId="444A62BC" w14:textId="67622E0F" w:rsidR="00634B39" w:rsidRPr="00F75AB4" w:rsidRDefault="00634B39" w:rsidP="00887F0F">
      <w:pPr>
        <w:autoSpaceDE w:val="0"/>
        <w:autoSpaceDN w:val="0"/>
        <w:adjustRightInd w:val="0"/>
        <w:ind w:left="426"/>
        <w:jc w:val="both"/>
        <w:rPr>
          <w:rFonts w:asciiTheme="majorHAnsi" w:eastAsiaTheme="minorEastAsia" w:hAnsiTheme="majorHAnsi"/>
          <w:sz w:val="20"/>
          <w:szCs w:val="20"/>
        </w:rPr>
      </w:pPr>
      <w:r w:rsidRPr="00F75AB4">
        <w:rPr>
          <w:rFonts w:asciiTheme="majorHAnsi" w:eastAsiaTheme="minorEastAsia" w:hAnsiTheme="majorHAnsi"/>
          <w:sz w:val="20"/>
          <w:szCs w:val="20"/>
        </w:rPr>
        <w:t>Mary’s relationship with God is pivotal in the book.</w:t>
      </w:r>
      <w:r w:rsidR="00F75AB4">
        <w:rPr>
          <w:rFonts w:asciiTheme="majorHAnsi" w:eastAsiaTheme="minorEastAsia" w:hAnsiTheme="majorHAnsi"/>
          <w:sz w:val="20"/>
          <w:szCs w:val="20"/>
        </w:rPr>
        <w:t xml:space="preserve"> </w:t>
      </w:r>
      <w:r w:rsidRPr="00F75AB4">
        <w:rPr>
          <w:rFonts w:asciiTheme="majorHAnsi" w:eastAsiaTheme="minorEastAsia" w:hAnsiTheme="majorHAnsi"/>
          <w:sz w:val="20"/>
          <w:szCs w:val="20"/>
        </w:rPr>
        <w:t xml:space="preserve">Women and men alike can relate with Mary through her breadth of feelings and thoughts as well as her moments of dedication and passion wherein she experiences the companionship of God </w:t>
      </w:r>
      <w:r w:rsidR="009D4F30">
        <w:rPr>
          <w:rFonts w:asciiTheme="majorHAnsi" w:eastAsiaTheme="minorEastAsia" w:hAnsiTheme="majorHAnsi"/>
          <w:sz w:val="20"/>
          <w:szCs w:val="20"/>
        </w:rPr>
        <w:t xml:space="preserve">in many ways. </w:t>
      </w:r>
    </w:p>
    <w:p w14:paraId="43F53211" w14:textId="77777777" w:rsidR="00634B39" w:rsidRPr="00F75AB4" w:rsidRDefault="00634B39" w:rsidP="00887F0F">
      <w:pPr>
        <w:autoSpaceDE w:val="0"/>
        <w:autoSpaceDN w:val="0"/>
        <w:adjustRightInd w:val="0"/>
        <w:ind w:left="426"/>
        <w:jc w:val="both"/>
        <w:rPr>
          <w:rFonts w:asciiTheme="majorHAnsi" w:eastAsiaTheme="minorEastAsia" w:hAnsiTheme="majorHAnsi"/>
          <w:sz w:val="20"/>
          <w:szCs w:val="20"/>
        </w:rPr>
      </w:pPr>
    </w:p>
    <w:p w14:paraId="3ECA3516" w14:textId="2D9A2BFD" w:rsidR="00634B39" w:rsidRPr="00F75AB4" w:rsidRDefault="00634B39" w:rsidP="00887F0F">
      <w:pPr>
        <w:autoSpaceDE w:val="0"/>
        <w:autoSpaceDN w:val="0"/>
        <w:adjustRightInd w:val="0"/>
        <w:ind w:left="426"/>
        <w:jc w:val="both"/>
        <w:rPr>
          <w:rFonts w:asciiTheme="majorHAnsi" w:eastAsiaTheme="minorEastAsia" w:hAnsiTheme="majorHAnsi"/>
          <w:sz w:val="20"/>
          <w:szCs w:val="20"/>
        </w:rPr>
      </w:pPr>
      <w:r w:rsidRPr="00F75AB4">
        <w:rPr>
          <w:rFonts w:asciiTheme="majorHAnsi" w:eastAsiaTheme="minorEastAsia" w:hAnsiTheme="majorHAnsi"/>
          <w:sz w:val="20"/>
          <w:szCs w:val="20"/>
        </w:rPr>
        <w:t>Thank you to all of you who have enjoyed reading the first edition of an ordinary woman.  Thank you to those who have asked for the second edition.</w:t>
      </w:r>
      <w:r w:rsidR="00887F0F" w:rsidRPr="00F75AB4">
        <w:rPr>
          <w:rFonts w:asciiTheme="majorHAnsi" w:eastAsiaTheme="minorEastAsia" w:hAnsiTheme="majorHAnsi"/>
          <w:sz w:val="20"/>
          <w:szCs w:val="20"/>
        </w:rPr>
        <w:t xml:space="preserve">  I hope you enjoy your journey with Mary and her family.</w:t>
      </w:r>
    </w:p>
    <w:p w14:paraId="643078F0" w14:textId="77777777" w:rsidR="00F75AB4" w:rsidRDefault="00F75AB4" w:rsidP="00887F0F">
      <w:pPr>
        <w:autoSpaceDE w:val="0"/>
        <w:autoSpaceDN w:val="0"/>
        <w:adjustRightInd w:val="0"/>
        <w:ind w:left="426"/>
        <w:jc w:val="both"/>
        <w:rPr>
          <w:rFonts w:asciiTheme="majorHAnsi" w:eastAsiaTheme="minorEastAsia" w:hAnsiTheme="majorHAnsi"/>
        </w:rPr>
      </w:pPr>
    </w:p>
    <w:p w14:paraId="329C77DD" w14:textId="15FDEB20" w:rsidR="00F75AB4" w:rsidRPr="00F75AB4" w:rsidRDefault="00F75AB4" w:rsidP="00F75AB4">
      <w:pPr>
        <w:autoSpaceDE w:val="0"/>
        <w:autoSpaceDN w:val="0"/>
        <w:adjustRightInd w:val="0"/>
        <w:ind w:left="709"/>
        <w:jc w:val="both"/>
        <w:rPr>
          <w:rFonts w:asciiTheme="majorHAnsi" w:hAnsiTheme="majorHAnsi"/>
          <w:b/>
          <w:sz w:val="18"/>
          <w:szCs w:val="18"/>
        </w:rPr>
      </w:pPr>
      <w:r w:rsidRPr="00F75AB4">
        <w:rPr>
          <w:rFonts w:asciiTheme="majorHAnsi" w:eastAsiaTheme="minorEastAsia" w:hAnsiTheme="majorHAnsi"/>
          <w:i/>
          <w:sz w:val="18"/>
          <w:szCs w:val="18"/>
        </w:rPr>
        <w:t>There is so much being said about Jesus. I am beginning to be overwhelmed.  I am an ordinary girl. I do not have any special insights about being a mother or about educating Jesus in the Jewish laws and practices. You must have wanted an ordinary home for Jesus because that is what Joseph and I can offer</w:t>
      </w:r>
      <w:r>
        <w:rPr>
          <w:rFonts w:asciiTheme="majorHAnsi" w:eastAsiaTheme="minorEastAsia" w:hAnsiTheme="majorHAnsi"/>
          <w:sz w:val="18"/>
          <w:szCs w:val="18"/>
        </w:rPr>
        <w:t xml:space="preserve"> (</w:t>
      </w:r>
      <w:r w:rsidRPr="00F75AB4">
        <w:rPr>
          <w:rFonts w:asciiTheme="majorHAnsi" w:eastAsiaTheme="minorEastAsia" w:hAnsiTheme="majorHAnsi"/>
          <w:i/>
          <w:sz w:val="18"/>
          <w:szCs w:val="18"/>
        </w:rPr>
        <w:t>an ordinary woman</w:t>
      </w:r>
      <w:r>
        <w:rPr>
          <w:rFonts w:asciiTheme="majorHAnsi" w:eastAsiaTheme="minorEastAsia" w:hAnsiTheme="majorHAnsi"/>
          <w:sz w:val="18"/>
          <w:szCs w:val="18"/>
        </w:rPr>
        <w:t>, 28)</w:t>
      </w:r>
    </w:p>
    <w:sectPr w:rsidR="00F75AB4" w:rsidRPr="00F75AB4" w:rsidSect="00F219B4">
      <w:type w:val="continuous"/>
      <w:pgSz w:w="8380" w:h="11900"/>
      <w:pgMar w:top="600" w:right="380" w:bottom="480" w:left="142" w:header="720" w:footer="720" w:gutter="0"/>
      <w:pgBorders w:display="notFirstPage">
        <w:top w:val="single" w:sz="4" w:space="1" w:color="auto"/>
        <w:left w:val="single" w:sz="4" w:space="4" w:color="auto"/>
        <w:bottom w:val="single" w:sz="4" w:space="1" w:color="auto"/>
        <w:right w:val="single" w:sz="4" w:space="4" w:color="auto"/>
      </w:pgBorders>
      <w:cols w:num="2" w:space="2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Khmer MN">
    <w:panose1 w:val="02020600050405020304"/>
    <w:charset w:val="00"/>
    <w:family w:val="auto"/>
    <w:pitch w:val="variable"/>
    <w:sig w:usb0="80000003" w:usb1="00002040" w:usb2="0001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5D"/>
    <w:rsid w:val="00051419"/>
    <w:rsid w:val="00164092"/>
    <w:rsid w:val="003668F1"/>
    <w:rsid w:val="004258BB"/>
    <w:rsid w:val="005F761C"/>
    <w:rsid w:val="00634B39"/>
    <w:rsid w:val="00640BCA"/>
    <w:rsid w:val="00652FB6"/>
    <w:rsid w:val="007A7433"/>
    <w:rsid w:val="00887F0F"/>
    <w:rsid w:val="009D4F30"/>
    <w:rsid w:val="00A1511E"/>
    <w:rsid w:val="00A76CC7"/>
    <w:rsid w:val="00A9081C"/>
    <w:rsid w:val="00AF3822"/>
    <w:rsid w:val="00B15F5D"/>
    <w:rsid w:val="00B31D7D"/>
    <w:rsid w:val="00B54D46"/>
    <w:rsid w:val="00B8328D"/>
    <w:rsid w:val="00CB2C16"/>
    <w:rsid w:val="00E257EB"/>
    <w:rsid w:val="00E553D8"/>
    <w:rsid w:val="00F219B4"/>
    <w:rsid w:val="00F40F4F"/>
    <w:rsid w:val="00F7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34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5F5D"/>
    <w:pPr>
      <w:widowControl w:val="0"/>
    </w:pPr>
    <w:rPr>
      <w:rFonts w:eastAsia="Times New Roman" w:cs="Times New Roman"/>
      <w:sz w:val="22"/>
      <w:szCs w:val="22"/>
    </w:rPr>
  </w:style>
  <w:style w:type="paragraph" w:styleId="Heading1">
    <w:name w:val="heading 1"/>
    <w:basedOn w:val="Heading2"/>
    <w:next w:val="Normal"/>
    <w:link w:val="Heading1Char"/>
    <w:autoRedefine/>
    <w:uiPriority w:val="1"/>
    <w:qFormat/>
    <w:rsid w:val="005F761C"/>
    <w:pPr>
      <w:jc w:val="center"/>
      <w:outlineLvl w:val="0"/>
    </w:pPr>
    <w:rPr>
      <w:rFonts w:ascii="Khmer MN" w:eastAsia="Times New Roman" w:hAnsi="Khmer MN" w:cs="Apple Chancery"/>
      <w:b w:val="0"/>
      <w:color w:val="auto"/>
      <w:sz w:val="32"/>
      <w:szCs w:val="32"/>
      <w:lang w:val="en-AU" w:eastAsia="x-none"/>
    </w:rPr>
  </w:style>
  <w:style w:type="paragraph" w:styleId="Heading2">
    <w:name w:val="heading 2"/>
    <w:basedOn w:val="Normal"/>
    <w:next w:val="Normal"/>
    <w:link w:val="Heading2Char"/>
    <w:uiPriority w:val="1"/>
    <w:unhideWhenUsed/>
    <w:qFormat/>
    <w:rsid w:val="005F761C"/>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5F761C"/>
    <w:pPr>
      <w:spacing w:before="0"/>
      <w:outlineLvl w:val="2"/>
    </w:pPr>
    <w:rPr>
      <w:rFonts w:ascii="Khmer MN" w:eastAsia="Times New Roman" w:hAnsi="Khmer MN" w:cstheme="minorBidi"/>
      <w:b w:val="0"/>
      <w:color w:val="auto"/>
      <w:sz w:val="28"/>
      <w:szCs w:val="24"/>
      <w:lang w:val="x-none" w:eastAsia="x-none"/>
    </w:rPr>
  </w:style>
  <w:style w:type="paragraph" w:styleId="Heading6">
    <w:name w:val="heading 6"/>
    <w:basedOn w:val="Normal"/>
    <w:next w:val="Normal"/>
    <w:link w:val="Heading6Char"/>
    <w:uiPriority w:val="9"/>
    <w:unhideWhenUsed/>
    <w:qFormat/>
    <w:rsid w:val="005F761C"/>
    <w:pPr>
      <w:widowControl/>
      <w:spacing w:before="240" w:after="60"/>
      <w:outlineLvl w:val="5"/>
    </w:pPr>
    <w:rPr>
      <w:rFonts w:ascii="Khmer MN" w:eastAsiaTheme="minorEastAsia" w:hAnsi="Khmer MN" w:cstheme="min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quotes">
    <w:name w:val="large quotes"/>
    <w:basedOn w:val="Normal"/>
    <w:next w:val="Normal"/>
    <w:autoRedefine/>
    <w:qFormat/>
    <w:rsid w:val="00051419"/>
    <w:pPr>
      <w:widowControl/>
      <w:tabs>
        <w:tab w:val="left" w:pos="7513"/>
      </w:tabs>
      <w:spacing w:before="120" w:after="240"/>
      <w:ind w:left="1440" w:right="1157"/>
      <w:jc w:val="both"/>
    </w:pPr>
    <w:rPr>
      <w:rFonts w:eastAsia="Cambria"/>
      <w:iCs/>
      <w:color w:val="000000"/>
      <w:szCs w:val="20"/>
    </w:rPr>
  </w:style>
  <w:style w:type="paragraph" w:customStyle="1" w:styleId="longquotes">
    <w:name w:val="long quotes"/>
    <w:basedOn w:val="Normal"/>
    <w:next w:val="Normal"/>
    <w:qFormat/>
    <w:rsid w:val="003668F1"/>
    <w:pPr>
      <w:widowControl/>
      <w:spacing w:before="120" w:after="240"/>
      <w:ind w:left="1440" w:right="1157"/>
      <w:jc w:val="both"/>
    </w:pPr>
    <w:rPr>
      <w:rFonts w:eastAsia="Cambria"/>
      <w:sz w:val="24"/>
      <w:szCs w:val="24"/>
    </w:rPr>
  </w:style>
  <w:style w:type="character" w:customStyle="1" w:styleId="Heading6Char">
    <w:name w:val="Heading 6 Char"/>
    <w:link w:val="Heading6"/>
    <w:uiPriority w:val="9"/>
    <w:rsid w:val="005F761C"/>
    <w:rPr>
      <w:rFonts w:ascii="Khmer MN" w:hAnsi="Khmer MN"/>
      <w:bCs/>
      <w:szCs w:val="22"/>
    </w:rPr>
  </w:style>
  <w:style w:type="paragraph" w:customStyle="1" w:styleId="Poemtitle">
    <w:name w:val="Poem title"/>
    <w:basedOn w:val="Normal"/>
    <w:next w:val="Normal"/>
    <w:qFormat/>
    <w:rsid w:val="003668F1"/>
    <w:pPr>
      <w:widowControl/>
      <w:spacing w:before="120" w:after="120" w:line="360" w:lineRule="auto"/>
      <w:ind w:left="1440"/>
    </w:pPr>
    <w:rPr>
      <w:rFonts w:ascii="Khmer MN" w:eastAsia="Cambria" w:hAnsi="Khmer MN"/>
      <w:szCs w:val="28"/>
      <w:lang w:val="en-AU"/>
    </w:rPr>
  </w:style>
  <w:style w:type="character" w:customStyle="1" w:styleId="Heading1Char">
    <w:name w:val="Heading 1 Char"/>
    <w:link w:val="Heading1"/>
    <w:uiPriority w:val="1"/>
    <w:rsid w:val="005F761C"/>
    <w:rPr>
      <w:rFonts w:ascii="Khmer MN" w:eastAsia="Times New Roman" w:hAnsi="Khmer MN" w:cs="Apple Chancery"/>
      <w:bCs/>
      <w:sz w:val="32"/>
      <w:szCs w:val="32"/>
      <w:lang w:val="en-AU" w:eastAsia="x-none"/>
    </w:rPr>
  </w:style>
  <w:style w:type="character" w:customStyle="1" w:styleId="Heading2Char">
    <w:name w:val="Heading 2 Char"/>
    <w:basedOn w:val="DefaultParagraphFont"/>
    <w:link w:val="Heading2"/>
    <w:uiPriority w:val="1"/>
    <w:rsid w:val="005F761C"/>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5F761C"/>
    <w:rPr>
      <w:rFonts w:ascii="Khmer MN" w:eastAsia="Times New Roman" w:hAnsi="Khmer MN"/>
      <w:bCs/>
      <w:sz w:val="28"/>
      <w:lang w:val="x-none" w:eastAsia="x-none"/>
    </w:rPr>
  </w:style>
  <w:style w:type="paragraph" w:styleId="BalloonText">
    <w:name w:val="Balloon Text"/>
    <w:basedOn w:val="Normal"/>
    <w:link w:val="BalloonTextChar"/>
    <w:uiPriority w:val="99"/>
    <w:semiHidden/>
    <w:unhideWhenUsed/>
    <w:rsid w:val="00F40F4F"/>
    <w:pPr>
      <w:widowControl/>
      <w:spacing w:line="288" w:lineRule="auto"/>
    </w:pPr>
    <w:rPr>
      <w:rFonts w:ascii="Lucida Grande" w:eastAsia="ＭＳ 明朝" w:hAnsi="Lucida Grande"/>
      <w:sz w:val="18"/>
      <w:szCs w:val="18"/>
    </w:rPr>
  </w:style>
  <w:style w:type="character" w:customStyle="1" w:styleId="BalloonTextChar">
    <w:name w:val="Balloon Text Char"/>
    <w:basedOn w:val="DefaultParagraphFont"/>
    <w:link w:val="BalloonText"/>
    <w:uiPriority w:val="99"/>
    <w:semiHidden/>
    <w:rsid w:val="00F40F4F"/>
    <w:rPr>
      <w:rFonts w:ascii="Lucida Grande" w:eastAsia="ＭＳ 明朝" w:hAnsi="Lucida Grande" w:cs="Times New Roman"/>
      <w:sz w:val="18"/>
      <w:szCs w:val="18"/>
    </w:rPr>
  </w:style>
  <w:style w:type="paragraph" w:styleId="FootnoteText">
    <w:name w:val="footnote text"/>
    <w:basedOn w:val="Normal"/>
    <w:link w:val="FootnoteTextChar"/>
    <w:autoRedefine/>
    <w:uiPriority w:val="99"/>
    <w:unhideWhenUsed/>
    <w:qFormat/>
    <w:rsid w:val="00051419"/>
    <w:pPr>
      <w:widowControl/>
      <w:spacing w:line="180" w:lineRule="auto"/>
    </w:pPr>
    <w:rPr>
      <w:rFonts w:ascii="Khmer MN" w:eastAsiaTheme="minorEastAsia" w:hAnsi="Khmer MN" w:cstheme="minorBidi"/>
      <w:sz w:val="20"/>
      <w:szCs w:val="24"/>
    </w:rPr>
  </w:style>
  <w:style w:type="character" w:customStyle="1" w:styleId="FootnoteTextChar">
    <w:name w:val="Footnote Text Char"/>
    <w:basedOn w:val="DefaultParagraphFont"/>
    <w:link w:val="FootnoteText"/>
    <w:uiPriority w:val="99"/>
    <w:rsid w:val="00051419"/>
    <w:rPr>
      <w:rFonts w:ascii="Khmer MN" w:hAnsi="Khmer MN"/>
      <w:sz w:val="20"/>
    </w:rPr>
  </w:style>
  <w:style w:type="paragraph" w:styleId="Bibliography">
    <w:name w:val="Bibliography"/>
    <w:basedOn w:val="Normal"/>
    <w:next w:val="Normal"/>
    <w:uiPriority w:val="37"/>
    <w:semiHidden/>
    <w:unhideWhenUsed/>
    <w:rsid w:val="00164092"/>
    <w:pPr>
      <w:widowControl/>
      <w:spacing w:line="180" w:lineRule="auto"/>
      <w:jc w:val="both"/>
    </w:pPr>
    <w:rPr>
      <w:rFonts w:ascii="Khmer MN" w:eastAsiaTheme="minorEastAsia" w:hAnsi="Khmer MN" w:cstheme="minorBidi"/>
      <w:sz w:val="20"/>
      <w:szCs w:val="24"/>
    </w:rPr>
  </w:style>
  <w:style w:type="paragraph" w:customStyle="1" w:styleId="Footnote">
    <w:name w:val="Footnote"/>
    <w:autoRedefine/>
    <w:qFormat/>
    <w:rsid w:val="00051419"/>
    <w:pPr>
      <w:pBdr>
        <w:top w:val="nil"/>
        <w:left w:val="nil"/>
        <w:bottom w:val="nil"/>
        <w:right w:val="nil"/>
        <w:between w:val="nil"/>
        <w:bar w:val="nil"/>
      </w:pBdr>
      <w:spacing w:line="180" w:lineRule="auto"/>
    </w:pPr>
    <w:rPr>
      <w:rFonts w:ascii="Khmer MN" w:eastAsia="Helvetica" w:hAnsi="Khmer MN" w:cs="Helvetica"/>
      <w:color w:val="000000"/>
      <w:sz w:val="20"/>
      <w:szCs w:val="22"/>
      <w:bdr w:val="nil"/>
      <w:lang w:val="en-AU"/>
    </w:rPr>
  </w:style>
  <w:style w:type="paragraph" w:styleId="BodyText">
    <w:name w:val="Body Text"/>
    <w:basedOn w:val="Normal"/>
    <w:link w:val="BodyTextChar"/>
    <w:uiPriority w:val="1"/>
    <w:qFormat/>
    <w:rsid w:val="00B15F5D"/>
    <w:rPr>
      <w:i/>
      <w:sz w:val="19"/>
      <w:szCs w:val="19"/>
    </w:rPr>
  </w:style>
  <w:style w:type="character" w:customStyle="1" w:styleId="BodyTextChar">
    <w:name w:val="Body Text Char"/>
    <w:basedOn w:val="DefaultParagraphFont"/>
    <w:link w:val="BodyText"/>
    <w:uiPriority w:val="1"/>
    <w:rsid w:val="00B15F5D"/>
    <w:rPr>
      <w:rFonts w:eastAsia="Times New Roman" w:cs="Times New Roman"/>
      <w:i/>
      <w:sz w:val="19"/>
      <w:szCs w:val="19"/>
    </w:rPr>
  </w:style>
  <w:style w:type="character" w:styleId="Hyperlink">
    <w:name w:val="Hyperlink"/>
    <w:basedOn w:val="DefaultParagraphFont"/>
    <w:uiPriority w:val="99"/>
    <w:unhideWhenUsed/>
    <w:rsid w:val="00F219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15F5D"/>
    <w:pPr>
      <w:widowControl w:val="0"/>
    </w:pPr>
    <w:rPr>
      <w:rFonts w:eastAsia="Times New Roman" w:cs="Times New Roman"/>
      <w:sz w:val="22"/>
      <w:szCs w:val="22"/>
    </w:rPr>
  </w:style>
  <w:style w:type="paragraph" w:styleId="Heading1">
    <w:name w:val="heading 1"/>
    <w:basedOn w:val="Heading2"/>
    <w:next w:val="Normal"/>
    <w:link w:val="Heading1Char"/>
    <w:autoRedefine/>
    <w:uiPriority w:val="1"/>
    <w:qFormat/>
    <w:rsid w:val="005F761C"/>
    <w:pPr>
      <w:jc w:val="center"/>
      <w:outlineLvl w:val="0"/>
    </w:pPr>
    <w:rPr>
      <w:rFonts w:ascii="Khmer MN" w:eastAsia="Times New Roman" w:hAnsi="Khmer MN" w:cs="Apple Chancery"/>
      <w:b w:val="0"/>
      <w:color w:val="auto"/>
      <w:sz w:val="32"/>
      <w:szCs w:val="32"/>
      <w:lang w:val="en-AU" w:eastAsia="x-none"/>
    </w:rPr>
  </w:style>
  <w:style w:type="paragraph" w:styleId="Heading2">
    <w:name w:val="heading 2"/>
    <w:basedOn w:val="Normal"/>
    <w:next w:val="Normal"/>
    <w:link w:val="Heading2Char"/>
    <w:uiPriority w:val="1"/>
    <w:unhideWhenUsed/>
    <w:qFormat/>
    <w:rsid w:val="005F761C"/>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autoRedefine/>
    <w:uiPriority w:val="9"/>
    <w:unhideWhenUsed/>
    <w:qFormat/>
    <w:rsid w:val="005F761C"/>
    <w:pPr>
      <w:spacing w:before="0"/>
      <w:outlineLvl w:val="2"/>
    </w:pPr>
    <w:rPr>
      <w:rFonts w:ascii="Khmer MN" w:eastAsia="Times New Roman" w:hAnsi="Khmer MN" w:cstheme="minorBidi"/>
      <w:b w:val="0"/>
      <w:color w:val="auto"/>
      <w:sz w:val="28"/>
      <w:szCs w:val="24"/>
      <w:lang w:val="x-none" w:eastAsia="x-none"/>
    </w:rPr>
  </w:style>
  <w:style w:type="paragraph" w:styleId="Heading6">
    <w:name w:val="heading 6"/>
    <w:basedOn w:val="Normal"/>
    <w:next w:val="Normal"/>
    <w:link w:val="Heading6Char"/>
    <w:uiPriority w:val="9"/>
    <w:unhideWhenUsed/>
    <w:qFormat/>
    <w:rsid w:val="005F761C"/>
    <w:pPr>
      <w:widowControl/>
      <w:spacing w:before="240" w:after="60"/>
      <w:outlineLvl w:val="5"/>
    </w:pPr>
    <w:rPr>
      <w:rFonts w:ascii="Khmer MN" w:eastAsiaTheme="minorEastAsia" w:hAnsi="Khmer MN" w:cstheme="min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quotes">
    <w:name w:val="large quotes"/>
    <w:basedOn w:val="Normal"/>
    <w:next w:val="Normal"/>
    <w:autoRedefine/>
    <w:qFormat/>
    <w:rsid w:val="00051419"/>
    <w:pPr>
      <w:widowControl/>
      <w:tabs>
        <w:tab w:val="left" w:pos="7513"/>
      </w:tabs>
      <w:spacing w:before="120" w:after="240"/>
      <w:ind w:left="1440" w:right="1157"/>
      <w:jc w:val="both"/>
    </w:pPr>
    <w:rPr>
      <w:rFonts w:eastAsia="Cambria"/>
      <w:iCs/>
      <w:color w:val="000000"/>
      <w:szCs w:val="20"/>
    </w:rPr>
  </w:style>
  <w:style w:type="paragraph" w:customStyle="1" w:styleId="longquotes">
    <w:name w:val="long quotes"/>
    <w:basedOn w:val="Normal"/>
    <w:next w:val="Normal"/>
    <w:qFormat/>
    <w:rsid w:val="003668F1"/>
    <w:pPr>
      <w:widowControl/>
      <w:spacing w:before="120" w:after="240"/>
      <w:ind w:left="1440" w:right="1157"/>
      <w:jc w:val="both"/>
    </w:pPr>
    <w:rPr>
      <w:rFonts w:eastAsia="Cambria"/>
      <w:sz w:val="24"/>
      <w:szCs w:val="24"/>
    </w:rPr>
  </w:style>
  <w:style w:type="character" w:customStyle="1" w:styleId="Heading6Char">
    <w:name w:val="Heading 6 Char"/>
    <w:link w:val="Heading6"/>
    <w:uiPriority w:val="9"/>
    <w:rsid w:val="005F761C"/>
    <w:rPr>
      <w:rFonts w:ascii="Khmer MN" w:hAnsi="Khmer MN"/>
      <w:bCs/>
      <w:szCs w:val="22"/>
    </w:rPr>
  </w:style>
  <w:style w:type="paragraph" w:customStyle="1" w:styleId="Poemtitle">
    <w:name w:val="Poem title"/>
    <w:basedOn w:val="Normal"/>
    <w:next w:val="Normal"/>
    <w:qFormat/>
    <w:rsid w:val="003668F1"/>
    <w:pPr>
      <w:widowControl/>
      <w:spacing w:before="120" w:after="120" w:line="360" w:lineRule="auto"/>
      <w:ind w:left="1440"/>
    </w:pPr>
    <w:rPr>
      <w:rFonts w:ascii="Khmer MN" w:eastAsia="Cambria" w:hAnsi="Khmer MN"/>
      <w:szCs w:val="28"/>
      <w:lang w:val="en-AU"/>
    </w:rPr>
  </w:style>
  <w:style w:type="character" w:customStyle="1" w:styleId="Heading1Char">
    <w:name w:val="Heading 1 Char"/>
    <w:link w:val="Heading1"/>
    <w:uiPriority w:val="1"/>
    <w:rsid w:val="005F761C"/>
    <w:rPr>
      <w:rFonts w:ascii="Khmer MN" w:eastAsia="Times New Roman" w:hAnsi="Khmer MN" w:cs="Apple Chancery"/>
      <w:bCs/>
      <w:sz w:val="32"/>
      <w:szCs w:val="32"/>
      <w:lang w:val="en-AU" w:eastAsia="x-none"/>
    </w:rPr>
  </w:style>
  <w:style w:type="character" w:customStyle="1" w:styleId="Heading2Char">
    <w:name w:val="Heading 2 Char"/>
    <w:basedOn w:val="DefaultParagraphFont"/>
    <w:link w:val="Heading2"/>
    <w:uiPriority w:val="1"/>
    <w:rsid w:val="005F761C"/>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5F761C"/>
    <w:rPr>
      <w:rFonts w:ascii="Khmer MN" w:eastAsia="Times New Roman" w:hAnsi="Khmer MN"/>
      <w:bCs/>
      <w:sz w:val="28"/>
      <w:lang w:val="x-none" w:eastAsia="x-none"/>
    </w:rPr>
  </w:style>
  <w:style w:type="paragraph" w:styleId="BalloonText">
    <w:name w:val="Balloon Text"/>
    <w:basedOn w:val="Normal"/>
    <w:link w:val="BalloonTextChar"/>
    <w:uiPriority w:val="99"/>
    <w:semiHidden/>
    <w:unhideWhenUsed/>
    <w:rsid w:val="00F40F4F"/>
    <w:pPr>
      <w:widowControl/>
      <w:spacing w:line="288" w:lineRule="auto"/>
    </w:pPr>
    <w:rPr>
      <w:rFonts w:ascii="Lucida Grande" w:eastAsia="ＭＳ 明朝" w:hAnsi="Lucida Grande"/>
      <w:sz w:val="18"/>
      <w:szCs w:val="18"/>
    </w:rPr>
  </w:style>
  <w:style w:type="character" w:customStyle="1" w:styleId="BalloonTextChar">
    <w:name w:val="Balloon Text Char"/>
    <w:basedOn w:val="DefaultParagraphFont"/>
    <w:link w:val="BalloonText"/>
    <w:uiPriority w:val="99"/>
    <w:semiHidden/>
    <w:rsid w:val="00F40F4F"/>
    <w:rPr>
      <w:rFonts w:ascii="Lucida Grande" w:eastAsia="ＭＳ 明朝" w:hAnsi="Lucida Grande" w:cs="Times New Roman"/>
      <w:sz w:val="18"/>
      <w:szCs w:val="18"/>
    </w:rPr>
  </w:style>
  <w:style w:type="paragraph" w:styleId="FootnoteText">
    <w:name w:val="footnote text"/>
    <w:basedOn w:val="Normal"/>
    <w:link w:val="FootnoteTextChar"/>
    <w:autoRedefine/>
    <w:uiPriority w:val="99"/>
    <w:unhideWhenUsed/>
    <w:qFormat/>
    <w:rsid w:val="00051419"/>
    <w:pPr>
      <w:widowControl/>
      <w:spacing w:line="180" w:lineRule="auto"/>
    </w:pPr>
    <w:rPr>
      <w:rFonts w:ascii="Khmer MN" w:eastAsiaTheme="minorEastAsia" w:hAnsi="Khmer MN" w:cstheme="minorBidi"/>
      <w:sz w:val="20"/>
      <w:szCs w:val="24"/>
    </w:rPr>
  </w:style>
  <w:style w:type="character" w:customStyle="1" w:styleId="FootnoteTextChar">
    <w:name w:val="Footnote Text Char"/>
    <w:basedOn w:val="DefaultParagraphFont"/>
    <w:link w:val="FootnoteText"/>
    <w:uiPriority w:val="99"/>
    <w:rsid w:val="00051419"/>
    <w:rPr>
      <w:rFonts w:ascii="Khmer MN" w:hAnsi="Khmer MN"/>
      <w:sz w:val="20"/>
    </w:rPr>
  </w:style>
  <w:style w:type="paragraph" w:styleId="Bibliography">
    <w:name w:val="Bibliography"/>
    <w:basedOn w:val="Normal"/>
    <w:next w:val="Normal"/>
    <w:uiPriority w:val="37"/>
    <w:semiHidden/>
    <w:unhideWhenUsed/>
    <w:rsid w:val="00164092"/>
    <w:pPr>
      <w:widowControl/>
      <w:spacing w:line="180" w:lineRule="auto"/>
      <w:jc w:val="both"/>
    </w:pPr>
    <w:rPr>
      <w:rFonts w:ascii="Khmer MN" w:eastAsiaTheme="minorEastAsia" w:hAnsi="Khmer MN" w:cstheme="minorBidi"/>
      <w:sz w:val="20"/>
      <w:szCs w:val="24"/>
    </w:rPr>
  </w:style>
  <w:style w:type="paragraph" w:customStyle="1" w:styleId="Footnote">
    <w:name w:val="Footnote"/>
    <w:autoRedefine/>
    <w:qFormat/>
    <w:rsid w:val="00051419"/>
    <w:pPr>
      <w:pBdr>
        <w:top w:val="nil"/>
        <w:left w:val="nil"/>
        <w:bottom w:val="nil"/>
        <w:right w:val="nil"/>
        <w:between w:val="nil"/>
        <w:bar w:val="nil"/>
      </w:pBdr>
      <w:spacing w:line="180" w:lineRule="auto"/>
    </w:pPr>
    <w:rPr>
      <w:rFonts w:ascii="Khmer MN" w:eastAsia="Helvetica" w:hAnsi="Khmer MN" w:cs="Helvetica"/>
      <w:color w:val="000000"/>
      <w:sz w:val="20"/>
      <w:szCs w:val="22"/>
      <w:bdr w:val="nil"/>
      <w:lang w:val="en-AU"/>
    </w:rPr>
  </w:style>
  <w:style w:type="paragraph" w:styleId="BodyText">
    <w:name w:val="Body Text"/>
    <w:basedOn w:val="Normal"/>
    <w:link w:val="BodyTextChar"/>
    <w:uiPriority w:val="1"/>
    <w:qFormat/>
    <w:rsid w:val="00B15F5D"/>
    <w:rPr>
      <w:i/>
      <w:sz w:val="19"/>
      <w:szCs w:val="19"/>
    </w:rPr>
  </w:style>
  <w:style w:type="character" w:customStyle="1" w:styleId="BodyTextChar">
    <w:name w:val="Body Text Char"/>
    <w:basedOn w:val="DefaultParagraphFont"/>
    <w:link w:val="BodyText"/>
    <w:uiPriority w:val="1"/>
    <w:rsid w:val="00B15F5D"/>
    <w:rPr>
      <w:rFonts w:eastAsia="Times New Roman" w:cs="Times New Roman"/>
      <w:i/>
      <w:sz w:val="19"/>
      <w:szCs w:val="19"/>
    </w:rPr>
  </w:style>
  <w:style w:type="character" w:styleId="Hyperlink">
    <w:name w:val="Hyperlink"/>
    <w:basedOn w:val="DefaultParagraphFont"/>
    <w:uiPriority w:val="99"/>
    <w:unhideWhenUsed/>
    <w:rsid w:val="00F219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microsoft.com/office/2007/relationships/hdphoto" Target="media/hdphoto1.wdp"/><Relationship Id="rId8" Type="http://schemas.openxmlformats.org/officeDocument/2006/relationships/image" Target="media/image3.jpeg"/><Relationship Id="rId9" Type="http://schemas.openxmlformats.org/officeDocument/2006/relationships/hyperlink" Target="http://www.marlenemarburg.com.au" TargetMode="External"/><Relationship Id="rId10" Type="http://schemas.openxmlformats.org/officeDocument/2006/relationships/hyperlink" Target="mailto:marlene.marburg@kardi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Macintosh Word</Application>
  <DocSecurity>4</DocSecurity>
  <Lines>26</Lines>
  <Paragraphs>7</Paragraphs>
  <ScaleCrop>false</ScaleCrop>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dc:creator>
  <cp:keywords/>
  <dc:description/>
  <cp:lastModifiedBy>Bernadette Miles</cp:lastModifiedBy>
  <cp:revision>2</cp:revision>
  <cp:lastPrinted>2016-12-27T11:34:00Z</cp:lastPrinted>
  <dcterms:created xsi:type="dcterms:W3CDTF">2017-03-03T20:32:00Z</dcterms:created>
  <dcterms:modified xsi:type="dcterms:W3CDTF">2017-03-03T20:32:00Z</dcterms:modified>
</cp:coreProperties>
</file>